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D2FF3C" w14:textId="77777777" w:rsidR="009350A3" w:rsidRDefault="003F569C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CF10 RUGBY TRUST</w:t>
      </w:r>
    </w:p>
    <w:p w14:paraId="5D968F8A" w14:textId="3DA72971" w:rsidR="009350A3" w:rsidRPr="00101E4B" w:rsidRDefault="00EA34A3">
      <w:pPr>
        <w:jc w:val="center"/>
        <w:rPr>
          <w:rFonts w:cstheme="minorHAnsi"/>
        </w:rPr>
      </w:pPr>
      <w:r w:rsidRPr="00101E4B">
        <w:rPr>
          <w:rFonts w:cstheme="minorHAnsi"/>
          <w:b/>
          <w:sz w:val="28"/>
          <w:szCs w:val="28"/>
        </w:rPr>
        <w:t>95th</w:t>
      </w:r>
      <w:r w:rsidR="00F90989" w:rsidRPr="00101E4B">
        <w:rPr>
          <w:rFonts w:cstheme="minorHAnsi"/>
          <w:b/>
          <w:sz w:val="28"/>
          <w:szCs w:val="28"/>
        </w:rPr>
        <w:t xml:space="preserve"> meeting of The Board of Directors</w:t>
      </w:r>
    </w:p>
    <w:p w14:paraId="740D8CF4" w14:textId="08B6B8FF" w:rsidR="009350A3" w:rsidRPr="00101E4B" w:rsidRDefault="003F569C">
      <w:pPr>
        <w:jc w:val="center"/>
        <w:rPr>
          <w:rFonts w:cstheme="minorHAnsi"/>
        </w:rPr>
      </w:pPr>
      <w:r w:rsidRPr="00101E4B">
        <w:rPr>
          <w:rFonts w:cstheme="minorHAnsi"/>
          <w:b/>
          <w:color w:val="000000"/>
          <w:sz w:val="28"/>
          <w:szCs w:val="28"/>
        </w:rPr>
        <w:t xml:space="preserve">to be held </w:t>
      </w:r>
      <w:r w:rsidR="00EA34A3" w:rsidRPr="00101E4B">
        <w:rPr>
          <w:rFonts w:cstheme="minorHAnsi"/>
          <w:b/>
          <w:color w:val="000000"/>
          <w:sz w:val="28"/>
          <w:szCs w:val="28"/>
        </w:rPr>
        <w:t>in person at CAP</w:t>
      </w:r>
    </w:p>
    <w:p w14:paraId="46E55517" w14:textId="30556EF0" w:rsidR="009350A3" w:rsidRDefault="003F569C">
      <w:pPr>
        <w:jc w:val="center"/>
        <w:rPr>
          <w:b/>
          <w:sz w:val="28"/>
          <w:szCs w:val="28"/>
        </w:rPr>
      </w:pPr>
      <w:r w:rsidRPr="00101E4B">
        <w:rPr>
          <w:rFonts w:cstheme="minorHAnsi"/>
          <w:b/>
          <w:sz w:val="28"/>
          <w:szCs w:val="28"/>
        </w:rPr>
        <w:t>on</w:t>
      </w:r>
      <w:r w:rsidR="00F90989" w:rsidRPr="00101E4B">
        <w:rPr>
          <w:rFonts w:cstheme="minorHAnsi"/>
          <w:b/>
          <w:sz w:val="28"/>
          <w:szCs w:val="28"/>
        </w:rPr>
        <w:t xml:space="preserve"> Tues</w:t>
      </w:r>
      <w:r w:rsidR="003A6CB2" w:rsidRPr="00101E4B">
        <w:rPr>
          <w:rFonts w:cstheme="minorHAnsi"/>
          <w:b/>
          <w:sz w:val="28"/>
          <w:szCs w:val="28"/>
        </w:rPr>
        <w:t>day</w:t>
      </w:r>
      <w:r w:rsidRPr="00101E4B">
        <w:rPr>
          <w:rFonts w:cstheme="minorHAnsi"/>
          <w:b/>
          <w:sz w:val="28"/>
          <w:szCs w:val="28"/>
        </w:rPr>
        <w:t xml:space="preserve"> </w:t>
      </w:r>
      <w:r w:rsidR="00EA34A3" w:rsidRPr="00101E4B">
        <w:rPr>
          <w:rFonts w:cstheme="minorHAnsi"/>
          <w:b/>
          <w:sz w:val="28"/>
          <w:szCs w:val="28"/>
        </w:rPr>
        <w:t>24</w:t>
      </w:r>
      <w:r w:rsidR="00EA34A3" w:rsidRPr="00101E4B">
        <w:rPr>
          <w:rFonts w:cstheme="minorHAnsi"/>
          <w:b/>
          <w:sz w:val="28"/>
          <w:szCs w:val="28"/>
          <w:vertAlign w:val="superscript"/>
        </w:rPr>
        <w:t>th</w:t>
      </w:r>
      <w:r w:rsidR="00EA34A3" w:rsidRPr="00101E4B">
        <w:rPr>
          <w:rFonts w:cstheme="minorHAnsi"/>
          <w:b/>
          <w:sz w:val="28"/>
          <w:szCs w:val="28"/>
        </w:rPr>
        <w:t xml:space="preserve"> </w:t>
      </w:r>
      <w:r w:rsidR="00101E4B" w:rsidRPr="00101E4B">
        <w:rPr>
          <w:rFonts w:cstheme="minorHAnsi"/>
          <w:b/>
          <w:sz w:val="28"/>
          <w:szCs w:val="28"/>
        </w:rPr>
        <w:t>February</w:t>
      </w:r>
      <w:r w:rsidRPr="00101E4B">
        <w:rPr>
          <w:rFonts w:cstheme="minorHAnsi"/>
          <w:b/>
          <w:sz w:val="28"/>
          <w:szCs w:val="28"/>
        </w:rPr>
        <w:t xml:space="preserve"> 202</w:t>
      </w:r>
      <w:r w:rsidR="00101E4B" w:rsidRPr="00101E4B">
        <w:rPr>
          <w:rFonts w:cstheme="minorHAnsi"/>
          <w:b/>
          <w:sz w:val="28"/>
          <w:szCs w:val="28"/>
        </w:rPr>
        <w:t>6</w:t>
      </w:r>
      <w:r w:rsidRPr="00101E4B">
        <w:rPr>
          <w:rFonts w:cstheme="minorHAnsi"/>
          <w:b/>
          <w:sz w:val="28"/>
          <w:szCs w:val="28"/>
        </w:rPr>
        <w:t xml:space="preserve"> commencing at 7pm</w:t>
      </w:r>
    </w:p>
    <w:p w14:paraId="66FE3549" w14:textId="77777777" w:rsidR="009350A3" w:rsidRDefault="009350A3">
      <w:pPr>
        <w:jc w:val="center"/>
        <w:rPr>
          <w:b/>
          <w:sz w:val="12"/>
          <w:szCs w:val="12"/>
          <w:u w:val="single"/>
        </w:rPr>
      </w:pPr>
    </w:p>
    <w:p w14:paraId="38EC93B9" w14:textId="77777777" w:rsidR="0055799C" w:rsidRPr="0003004D" w:rsidRDefault="0055799C" w:rsidP="0055799C">
      <w:pPr>
        <w:rPr>
          <w:bCs/>
          <w:sz w:val="24"/>
          <w:szCs w:val="24"/>
        </w:rPr>
      </w:pPr>
      <w:r w:rsidRPr="0003004D">
        <w:rPr>
          <w:bCs/>
          <w:sz w:val="24"/>
          <w:szCs w:val="24"/>
        </w:rPr>
        <w:t>PRESENT</w:t>
      </w:r>
    </w:p>
    <w:p w14:paraId="3D82E8BF" w14:textId="77777777" w:rsidR="007F770B" w:rsidRDefault="0055799C" w:rsidP="0055799C">
      <w:pPr>
        <w:rPr>
          <w:bCs/>
          <w:sz w:val="24"/>
          <w:szCs w:val="24"/>
        </w:rPr>
      </w:pPr>
      <w:r w:rsidRPr="0003004D">
        <w:rPr>
          <w:bCs/>
          <w:sz w:val="24"/>
          <w:szCs w:val="24"/>
        </w:rPr>
        <w:t xml:space="preserve">Board Directors: Lynn Glaister (chair), Sally Carter (secretary), Simon Baker, </w:t>
      </w:r>
      <w:r w:rsidR="00813CA5" w:rsidRPr="0003004D">
        <w:rPr>
          <w:bCs/>
          <w:sz w:val="24"/>
          <w:szCs w:val="24"/>
        </w:rPr>
        <w:t xml:space="preserve">Derek Redwood, </w:t>
      </w:r>
      <w:r w:rsidR="00D74B84" w:rsidRPr="0003004D">
        <w:rPr>
          <w:bCs/>
          <w:sz w:val="24"/>
          <w:szCs w:val="24"/>
        </w:rPr>
        <w:t xml:space="preserve">Steve Coombs, </w:t>
      </w:r>
      <w:r w:rsidR="007F770B">
        <w:rPr>
          <w:bCs/>
          <w:sz w:val="24"/>
          <w:szCs w:val="24"/>
        </w:rPr>
        <w:t>Sarah Kirk</w:t>
      </w:r>
    </w:p>
    <w:p w14:paraId="66EC0150" w14:textId="752C872C" w:rsidR="0055799C" w:rsidRPr="0003004D" w:rsidRDefault="007F770B" w:rsidP="0055799C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Co-opted members: </w:t>
      </w:r>
      <w:r w:rsidR="0055799C" w:rsidRPr="0003004D">
        <w:rPr>
          <w:bCs/>
          <w:sz w:val="24"/>
          <w:szCs w:val="24"/>
        </w:rPr>
        <w:t>Karan Chandler, David Allen</w:t>
      </w:r>
      <w:r w:rsidR="009F4887" w:rsidRPr="0003004D">
        <w:rPr>
          <w:bCs/>
          <w:sz w:val="24"/>
          <w:szCs w:val="24"/>
        </w:rPr>
        <w:t>.</w:t>
      </w:r>
    </w:p>
    <w:p w14:paraId="06FB437E" w14:textId="06CE4BE1" w:rsidR="0055799C" w:rsidRPr="0003004D" w:rsidRDefault="0055799C" w:rsidP="0055799C">
      <w:pPr>
        <w:rPr>
          <w:bCs/>
          <w:sz w:val="24"/>
          <w:szCs w:val="24"/>
        </w:rPr>
      </w:pPr>
      <w:r w:rsidRPr="0003004D">
        <w:rPr>
          <w:bCs/>
          <w:sz w:val="24"/>
          <w:szCs w:val="24"/>
        </w:rPr>
        <w:t xml:space="preserve">Apologies: </w:t>
      </w:r>
      <w:r w:rsidR="00813CA5" w:rsidRPr="0003004D">
        <w:rPr>
          <w:bCs/>
          <w:sz w:val="24"/>
          <w:szCs w:val="24"/>
        </w:rPr>
        <w:t xml:space="preserve">Hugh Campbell, </w:t>
      </w:r>
      <w:r w:rsidRPr="0003004D">
        <w:rPr>
          <w:bCs/>
          <w:sz w:val="24"/>
          <w:szCs w:val="24"/>
        </w:rPr>
        <w:t>Andrew Collins</w:t>
      </w:r>
      <w:r w:rsidR="00D74B84" w:rsidRPr="0003004D">
        <w:rPr>
          <w:bCs/>
          <w:sz w:val="24"/>
          <w:szCs w:val="24"/>
        </w:rPr>
        <w:t>, Paul McDonald</w:t>
      </w:r>
    </w:p>
    <w:tbl>
      <w:tblPr>
        <w:tblStyle w:val="TableGridLight"/>
        <w:tblW w:w="9351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3"/>
        <w:gridCol w:w="8438"/>
      </w:tblGrid>
      <w:tr w:rsidR="009350A3" w14:paraId="35212E5F" w14:textId="77777777" w:rsidTr="003C761E">
        <w:tc>
          <w:tcPr>
            <w:tcW w:w="913" w:type="dxa"/>
          </w:tcPr>
          <w:p w14:paraId="12C69F54" w14:textId="77777777" w:rsidR="009350A3" w:rsidRDefault="003F569C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eastAsia="Calibri" w:cstheme="minorHAnsi"/>
              </w:rPr>
              <w:t>ITEM</w:t>
            </w:r>
          </w:p>
        </w:tc>
        <w:tc>
          <w:tcPr>
            <w:tcW w:w="8438" w:type="dxa"/>
          </w:tcPr>
          <w:p w14:paraId="68DB0379" w14:textId="77777777" w:rsidR="009350A3" w:rsidRDefault="009350A3">
            <w:pPr>
              <w:widowControl w:val="0"/>
              <w:spacing w:after="0" w:line="240" w:lineRule="auto"/>
              <w:rPr>
                <w:rFonts w:cstheme="minorHAnsi"/>
              </w:rPr>
            </w:pPr>
          </w:p>
        </w:tc>
      </w:tr>
      <w:tr w:rsidR="009350A3" w14:paraId="02594435" w14:textId="77777777" w:rsidTr="003C761E">
        <w:tc>
          <w:tcPr>
            <w:tcW w:w="913" w:type="dxa"/>
          </w:tcPr>
          <w:p w14:paraId="54FCBE30" w14:textId="77777777" w:rsidR="009350A3" w:rsidRDefault="009350A3">
            <w:pPr>
              <w:widowControl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438" w:type="dxa"/>
          </w:tcPr>
          <w:p w14:paraId="7F1922CE" w14:textId="77777777" w:rsidR="009350A3" w:rsidRDefault="009350A3">
            <w:pPr>
              <w:widowControl w:val="0"/>
              <w:spacing w:after="0" w:line="240" w:lineRule="auto"/>
              <w:rPr>
                <w:rFonts w:cstheme="minorHAnsi"/>
              </w:rPr>
            </w:pPr>
          </w:p>
        </w:tc>
      </w:tr>
      <w:tr w:rsidR="009350A3" w14:paraId="666EB823" w14:textId="77777777" w:rsidTr="003C761E">
        <w:tc>
          <w:tcPr>
            <w:tcW w:w="913" w:type="dxa"/>
          </w:tcPr>
          <w:p w14:paraId="359A5309" w14:textId="77777777" w:rsidR="009350A3" w:rsidRDefault="003F569C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eastAsia="Calibri" w:cstheme="minorHAnsi"/>
              </w:rPr>
              <w:t>1</w:t>
            </w:r>
          </w:p>
        </w:tc>
        <w:tc>
          <w:tcPr>
            <w:tcW w:w="8438" w:type="dxa"/>
          </w:tcPr>
          <w:p w14:paraId="7C70596F" w14:textId="77777777" w:rsidR="009350A3" w:rsidRDefault="003F569C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Chair’s introductory remarks and apologies for absence</w:t>
            </w:r>
          </w:p>
          <w:p w14:paraId="78616042" w14:textId="77777777" w:rsidR="00674617" w:rsidRDefault="00674617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  <w:p w14:paraId="6023AF5F" w14:textId="268FB100" w:rsidR="00674617" w:rsidRDefault="00674617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A</w:t>
            </w:r>
            <w:r w:rsidR="00D74B84">
              <w:rPr>
                <w:rFonts w:eastAsia="Calibri" w:cstheme="minorHAnsi"/>
              </w:rPr>
              <w:t>pologies were noted.</w:t>
            </w:r>
          </w:p>
          <w:p w14:paraId="553B4DE5" w14:textId="3B3D3143" w:rsidR="004450BC" w:rsidRDefault="004450BC">
            <w:pPr>
              <w:widowControl w:val="0"/>
              <w:spacing w:after="0" w:line="240" w:lineRule="auto"/>
              <w:rPr>
                <w:rFonts w:cstheme="minorHAnsi"/>
              </w:rPr>
            </w:pPr>
          </w:p>
          <w:p w14:paraId="709D102A" w14:textId="3541B7D2" w:rsidR="001A3B26" w:rsidRDefault="001A3B26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Lynn introduced the key theme of the meeting which will be how we respond to the ongoing ownership issue</w:t>
            </w:r>
            <w:r w:rsidR="0038655B">
              <w:rPr>
                <w:rFonts w:cstheme="minorHAnsi"/>
              </w:rPr>
              <w:t xml:space="preserve"> and Y11.</w:t>
            </w:r>
          </w:p>
          <w:p w14:paraId="7D23EE02" w14:textId="77777777" w:rsidR="009350A3" w:rsidRDefault="009350A3">
            <w:pPr>
              <w:widowControl w:val="0"/>
              <w:spacing w:after="0" w:line="240" w:lineRule="auto"/>
              <w:rPr>
                <w:color w:val="808080"/>
              </w:rPr>
            </w:pPr>
          </w:p>
        </w:tc>
      </w:tr>
      <w:tr w:rsidR="009350A3" w14:paraId="3EC26012" w14:textId="77777777" w:rsidTr="003C761E">
        <w:tc>
          <w:tcPr>
            <w:tcW w:w="913" w:type="dxa"/>
          </w:tcPr>
          <w:p w14:paraId="409B08D5" w14:textId="77777777" w:rsidR="009350A3" w:rsidRDefault="003F569C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eastAsia="Calibri" w:cstheme="minorHAnsi"/>
              </w:rPr>
              <w:t>2</w:t>
            </w:r>
          </w:p>
        </w:tc>
        <w:tc>
          <w:tcPr>
            <w:tcW w:w="8438" w:type="dxa"/>
          </w:tcPr>
          <w:p w14:paraId="16AE9F5C" w14:textId="259E3D29" w:rsidR="009350A3" w:rsidRDefault="003F569C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Minutes of the Board meeting held on T</w:t>
            </w:r>
            <w:r w:rsidR="003A6CB2">
              <w:rPr>
                <w:rFonts w:eastAsia="Calibri" w:cstheme="minorHAnsi"/>
              </w:rPr>
              <w:t>uesday</w:t>
            </w:r>
            <w:r>
              <w:rPr>
                <w:rFonts w:eastAsia="Calibri" w:cstheme="minorHAnsi"/>
              </w:rPr>
              <w:t xml:space="preserve"> </w:t>
            </w:r>
            <w:r w:rsidR="005325FE">
              <w:rPr>
                <w:rFonts w:eastAsia="Calibri" w:cstheme="minorHAnsi"/>
              </w:rPr>
              <w:t>2</w:t>
            </w:r>
            <w:r w:rsidR="00FD5B9D">
              <w:rPr>
                <w:rFonts w:eastAsia="Calibri" w:cstheme="minorHAnsi"/>
              </w:rPr>
              <w:t>0</w:t>
            </w:r>
            <w:r>
              <w:rPr>
                <w:rFonts w:eastAsia="Calibri" w:cstheme="minorHAnsi"/>
              </w:rPr>
              <w:t xml:space="preserve"> </w:t>
            </w:r>
            <w:r w:rsidR="00FD5B9D">
              <w:rPr>
                <w:rFonts w:eastAsia="Calibri" w:cstheme="minorHAnsi"/>
              </w:rPr>
              <w:t>January</w:t>
            </w:r>
            <w:r>
              <w:rPr>
                <w:rFonts w:eastAsia="Calibri" w:cstheme="minorHAnsi"/>
              </w:rPr>
              <w:t xml:space="preserve"> 202</w:t>
            </w:r>
            <w:r w:rsidR="00FD5B9D">
              <w:rPr>
                <w:rFonts w:eastAsia="Calibri" w:cstheme="minorHAnsi"/>
              </w:rPr>
              <w:t>6</w:t>
            </w:r>
          </w:p>
          <w:p w14:paraId="74846915" w14:textId="77777777" w:rsidR="00674617" w:rsidRDefault="00674617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  <w:p w14:paraId="6A039F20" w14:textId="6A1D323D" w:rsidR="00674617" w:rsidRDefault="0038655B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eastAsia="Calibri" w:cstheme="minorHAnsi"/>
              </w:rPr>
              <w:t>The minutes were a</w:t>
            </w:r>
            <w:r w:rsidR="004F4E98">
              <w:rPr>
                <w:rFonts w:eastAsia="Calibri" w:cstheme="minorHAnsi"/>
              </w:rPr>
              <w:t>greed as a true record and will be added to the website.</w:t>
            </w:r>
          </w:p>
          <w:p w14:paraId="442446F1" w14:textId="77777777" w:rsidR="009350A3" w:rsidRDefault="009350A3">
            <w:pPr>
              <w:widowControl w:val="0"/>
              <w:spacing w:after="0" w:line="240" w:lineRule="auto"/>
              <w:rPr>
                <w:i/>
                <w:iCs/>
              </w:rPr>
            </w:pPr>
          </w:p>
        </w:tc>
      </w:tr>
      <w:tr w:rsidR="009350A3" w14:paraId="46711828" w14:textId="77777777" w:rsidTr="003C761E">
        <w:tc>
          <w:tcPr>
            <w:tcW w:w="913" w:type="dxa"/>
          </w:tcPr>
          <w:p w14:paraId="41EC682F" w14:textId="77777777" w:rsidR="009350A3" w:rsidRDefault="003F569C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eastAsia="Calibri" w:cstheme="minorHAnsi"/>
              </w:rPr>
              <w:t>3</w:t>
            </w:r>
          </w:p>
        </w:tc>
        <w:tc>
          <w:tcPr>
            <w:tcW w:w="8438" w:type="dxa"/>
          </w:tcPr>
          <w:p w14:paraId="30DBF5E7" w14:textId="77777777" w:rsidR="004F4E98" w:rsidRDefault="003F569C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Matters Arising and Actions</w:t>
            </w:r>
          </w:p>
          <w:p w14:paraId="4C729DC7" w14:textId="77777777" w:rsidR="0034027A" w:rsidRDefault="0034027A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  <w:p w14:paraId="5F7BC6ED" w14:textId="77777777" w:rsidR="00223C85" w:rsidRDefault="00EA42D8" w:rsidP="00223C85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  <w:rPr>
                <w:rFonts w:eastAsia="Calibri" w:cstheme="minorHAnsi"/>
              </w:rPr>
            </w:pPr>
            <w:r w:rsidRPr="0038655B">
              <w:rPr>
                <w:rFonts w:eastAsia="Calibri" w:cstheme="minorHAnsi"/>
              </w:rPr>
              <w:t xml:space="preserve">We did not create our own </w:t>
            </w:r>
            <w:r w:rsidR="001710F0" w:rsidRPr="0038655B">
              <w:rPr>
                <w:rFonts w:eastAsia="Calibri" w:cstheme="minorHAnsi"/>
              </w:rPr>
              <w:t xml:space="preserve">Senedd </w:t>
            </w:r>
            <w:r w:rsidR="00AA3EE3" w:rsidRPr="0038655B">
              <w:rPr>
                <w:rFonts w:eastAsia="Calibri" w:cstheme="minorHAnsi"/>
              </w:rPr>
              <w:t>Petition,</w:t>
            </w:r>
            <w:r w:rsidR="001710F0" w:rsidRPr="0038655B">
              <w:rPr>
                <w:rFonts w:eastAsia="Calibri" w:cstheme="minorHAnsi"/>
              </w:rPr>
              <w:t xml:space="preserve"> but we did support a petition that was created by a supporter.</w:t>
            </w:r>
          </w:p>
          <w:p w14:paraId="54E5B313" w14:textId="77777777" w:rsidR="002E4E3C" w:rsidRDefault="00223C85" w:rsidP="002E4E3C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  <w:rPr>
                <w:rFonts w:eastAsia="Calibri" w:cstheme="minorHAnsi"/>
              </w:rPr>
            </w:pPr>
            <w:r w:rsidRPr="002E4E3C">
              <w:rPr>
                <w:rFonts w:eastAsia="Calibri" w:cstheme="minorHAnsi"/>
              </w:rPr>
              <w:t>There is nothing further to report on t</w:t>
            </w:r>
            <w:r w:rsidR="001710F0" w:rsidRPr="002E4E3C">
              <w:rPr>
                <w:rFonts w:eastAsia="Calibri" w:cstheme="minorHAnsi"/>
              </w:rPr>
              <w:t>he JSG</w:t>
            </w:r>
            <w:r w:rsidR="002E4E3C" w:rsidRPr="002E4E3C">
              <w:rPr>
                <w:rFonts w:eastAsia="Calibri" w:cstheme="minorHAnsi"/>
              </w:rPr>
              <w:t>.</w:t>
            </w:r>
          </w:p>
          <w:p w14:paraId="11F9DAF8" w14:textId="77777777" w:rsidR="002E4E3C" w:rsidRDefault="00020E09" w:rsidP="002E4E3C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  <w:rPr>
                <w:rFonts w:eastAsia="Calibri" w:cstheme="minorHAnsi"/>
              </w:rPr>
            </w:pPr>
            <w:r w:rsidRPr="002E4E3C">
              <w:rPr>
                <w:rFonts w:eastAsia="Calibri" w:cstheme="minorHAnsi"/>
              </w:rPr>
              <w:t>Lynn has spoken to as many Cardiff MPs as possible</w:t>
            </w:r>
            <w:r w:rsidR="00EF4303" w:rsidRPr="002E4E3C">
              <w:rPr>
                <w:rFonts w:eastAsia="Calibri" w:cstheme="minorHAnsi"/>
              </w:rPr>
              <w:t xml:space="preserve">. </w:t>
            </w:r>
          </w:p>
          <w:p w14:paraId="6EC38D76" w14:textId="6B1B2C6B" w:rsidR="00020E09" w:rsidRPr="002E4E3C" w:rsidRDefault="00EF4303" w:rsidP="002E4E3C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  <w:rPr>
                <w:rFonts w:eastAsia="Calibri" w:cstheme="minorHAnsi"/>
              </w:rPr>
            </w:pPr>
            <w:r w:rsidRPr="002E4E3C">
              <w:rPr>
                <w:rFonts w:eastAsia="Calibri" w:cstheme="minorHAnsi"/>
              </w:rPr>
              <w:t xml:space="preserve">David </w:t>
            </w:r>
            <w:r w:rsidR="00432E1A">
              <w:rPr>
                <w:rFonts w:eastAsia="Calibri" w:cstheme="minorHAnsi"/>
              </w:rPr>
              <w:t xml:space="preserve">submitted questions to </w:t>
            </w:r>
            <w:r w:rsidRPr="002E4E3C">
              <w:rPr>
                <w:rFonts w:eastAsia="Calibri" w:cstheme="minorHAnsi"/>
              </w:rPr>
              <w:t xml:space="preserve">CAC </w:t>
            </w:r>
            <w:r w:rsidR="00432E1A">
              <w:rPr>
                <w:rFonts w:eastAsia="Calibri" w:cstheme="minorHAnsi"/>
              </w:rPr>
              <w:t xml:space="preserve">AGM in relation </w:t>
            </w:r>
            <w:r w:rsidRPr="002E4E3C">
              <w:rPr>
                <w:rFonts w:eastAsia="Calibri" w:cstheme="minorHAnsi"/>
              </w:rPr>
              <w:t xml:space="preserve">to </w:t>
            </w:r>
            <w:r w:rsidR="007F526C" w:rsidRPr="002E4E3C">
              <w:rPr>
                <w:rFonts w:eastAsia="Calibri" w:cstheme="minorHAnsi"/>
              </w:rPr>
              <w:t>heritage clauses</w:t>
            </w:r>
            <w:r w:rsidRPr="002E4E3C">
              <w:rPr>
                <w:rFonts w:eastAsia="Calibri" w:cstheme="minorHAnsi"/>
              </w:rPr>
              <w:t>.</w:t>
            </w:r>
          </w:p>
          <w:p w14:paraId="14C19962" w14:textId="77777777" w:rsidR="0034027A" w:rsidRDefault="0034027A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  <w:p w14:paraId="25659E28" w14:textId="633763FB" w:rsidR="009350A3" w:rsidRDefault="0034027A">
            <w:pPr>
              <w:widowControl w:val="0"/>
              <w:spacing w:after="0" w:line="240" w:lineRule="auto"/>
            </w:pPr>
            <w:r>
              <w:rPr>
                <w:rFonts w:eastAsia="Calibri" w:cstheme="minorHAnsi"/>
              </w:rPr>
              <w:t xml:space="preserve">The remainder of the </w:t>
            </w:r>
            <w:r w:rsidR="00EA42D8">
              <w:rPr>
                <w:rFonts w:eastAsia="Calibri" w:cstheme="minorHAnsi"/>
              </w:rPr>
              <w:t>matters arising will be covered in the meeting.</w:t>
            </w:r>
            <w:r w:rsidR="003F569C">
              <w:rPr>
                <w:rFonts w:eastAsia="Calibri" w:cstheme="minorHAnsi"/>
              </w:rPr>
              <w:br/>
            </w:r>
          </w:p>
        </w:tc>
      </w:tr>
      <w:tr w:rsidR="009350A3" w14:paraId="61D64503" w14:textId="77777777" w:rsidTr="003C761E">
        <w:tc>
          <w:tcPr>
            <w:tcW w:w="913" w:type="dxa"/>
          </w:tcPr>
          <w:p w14:paraId="7BB89623" w14:textId="77777777" w:rsidR="009350A3" w:rsidRDefault="003F569C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8438" w:type="dxa"/>
          </w:tcPr>
          <w:p w14:paraId="15694485" w14:textId="6777CD5C" w:rsidR="00A5703C" w:rsidRDefault="007C2DC1" w:rsidP="007B0068">
            <w:pPr>
              <w:widowControl w:val="0"/>
              <w:spacing w:after="0" w:line="240" w:lineRule="auto"/>
            </w:pPr>
            <w:r>
              <w:t xml:space="preserve">Strategy regarding Cardiff </w:t>
            </w:r>
            <w:r w:rsidR="00577E0A">
              <w:t>Ownership:</w:t>
            </w:r>
          </w:p>
          <w:p w14:paraId="06733B20" w14:textId="77777777" w:rsidR="00866920" w:rsidRDefault="00866920" w:rsidP="00866920">
            <w:pPr>
              <w:widowControl w:val="0"/>
              <w:spacing w:after="0" w:line="240" w:lineRule="auto"/>
            </w:pPr>
          </w:p>
          <w:p w14:paraId="0DE2BF89" w14:textId="57AC422A" w:rsidR="00577E0A" w:rsidRPr="002644A4" w:rsidRDefault="00577E0A" w:rsidP="00866920">
            <w:pPr>
              <w:widowControl w:val="0"/>
              <w:spacing w:after="0" w:line="240" w:lineRule="auto"/>
              <w:rPr>
                <w:b/>
                <w:bCs/>
              </w:rPr>
            </w:pPr>
            <w:r w:rsidRPr="002644A4">
              <w:rPr>
                <w:b/>
                <w:bCs/>
              </w:rPr>
              <w:t>A. Short term</w:t>
            </w:r>
          </w:p>
          <w:p w14:paraId="56E1DA4C" w14:textId="0C83F51E" w:rsidR="00F10A83" w:rsidRDefault="00F10A83" w:rsidP="00F10A83">
            <w:pPr>
              <w:widowControl w:val="0"/>
              <w:spacing w:after="0" w:line="240" w:lineRule="auto"/>
            </w:pPr>
            <w:r>
              <w:t>There is an ongoing due diligence process</w:t>
            </w:r>
            <w:r w:rsidR="00866920">
              <w:t xml:space="preserve"> and Y11 are also doing a full review of the Cardiff books. </w:t>
            </w:r>
          </w:p>
          <w:p w14:paraId="0FB6EE84" w14:textId="77777777" w:rsidR="00C966B9" w:rsidRDefault="00C966B9" w:rsidP="00F10A83">
            <w:pPr>
              <w:widowControl w:val="0"/>
              <w:spacing w:after="0" w:line="240" w:lineRule="auto"/>
            </w:pPr>
          </w:p>
          <w:p w14:paraId="77DC5B54" w14:textId="77777777" w:rsidR="00AC4F59" w:rsidRDefault="00C966B9" w:rsidP="00F10A83">
            <w:pPr>
              <w:widowControl w:val="0"/>
              <w:spacing w:after="0" w:line="240" w:lineRule="auto"/>
            </w:pPr>
            <w:r>
              <w:t xml:space="preserve">Options: </w:t>
            </w:r>
          </w:p>
          <w:p w14:paraId="4009C90B" w14:textId="5BA8A0EC" w:rsidR="00C966B9" w:rsidRDefault="00AC4F59" w:rsidP="00F10A83">
            <w:pPr>
              <w:widowControl w:val="0"/>
              <w:spacing w:after="0" w:line="240" w:lineRule="auto"/>
            </w:pPr>
            <w:r>
              <w:t>I</w:t>
            </w:r>
            <w:r w:rsidR="00C966B9">
              <w:t>f Y11 buy us what is our response?</w:t>
            </w:r>
          </w:p>
          <w:p w14:paraId="61DFBF99" w14:textId="62C07C92" w:rsidR="00C966B9" w:rsidRDefault="00020AC6" w:rsidP="00F10A83">
            <w:pPr>
              <w:widowControl w:val="0"/>
              <w:spacing w:after="0" w:line="240" w:lineRule="auto"/>
            </w:pPr>
            <w:r>
              <w:t>If Y11 don’t buy us what happens next?</w:t>
            </w:r>
          </w:p>
          <w:p w14:paraId="4AB5EDA3" w14:textId="2F73846F" w:rsidR="00020AC6" w:rsidRDefault="00020AC6" w:rsidP="00F10A83">
            <w:pPr>
              <w:widowControl w:val="0"/>
              <w:spacing w:after="0" w:line="240" w:lineRule="auto"/>
            </w:pPr>
            <w:r>
              <w:t>If WRU decide to keep ownership what is our response?</w:t>
            </w:r>
          </w:p>
          <w:p w14:paraId="664353B6" w14:textId="2C12372C" w:rsidR="007F526C" w:rsidRDefault="007F526C" w:rsidP="00F10A83">
            <w:pPr>
              <w:widowControl w:val="0"/>
              <w:spacing w:after="0" w:line="240" w:lineRule="auto"/>
            </w:pPr>
          </w:p>
          <w:p w14:paraId="617A6F36" w14:textId="3D5F3745" w:rsidR="00BA01D9" w:rsidRDefault="00FE22AD" w:rsidP="00F10A83">
            <w:pPr>
              <w:widowControl w:val="0"/>
              <w:spacing w:after="0" w:line="240" w:lineRule="auto"/>
            </w:pPr>
            <w:r>
              <w:t>It was agreed that w</w:t>
            </w:r>
            <w:r w:rsidR="00BA01D9">
              <w:t xml:space="preserve">e will retain a relationship with the club that is separate to our relationship with </w:t>
            </w:r>
            <w:r>
              <w:t>the new owners</w:t>
            </w:r>
            <w:r w:rsidR="00BA01D9">
              <w:t xml:space="preserve">. </w:t>
            </w:r>
            <w:r w:rsidR="00AE3EAB">
              <w:t xml:space="preserve">It is possible that </w:t>
            </w:r>
            <w:r w:rsidR="00D52843">
              <w:t xml:space="preserve">the </w:t>
            </w:r>
            <w:r w:rsidR="00AE3EAB">
              <w:t>new owners might put their own people</w:t>
            </w:r>
            <w:r w:rsidR="00716121">
              <w:t xml:space="preserve"> in place </w:t>
            </w:r>
            <w:r w:rsidR="00BA37F7">
              <w:t xml:space="preserve">(See Y11’s previous </w:t>
            </w:r>
            <w:r w:rsidR="00412962">
              <w:t>restructuring of the Ospreys</w:t>
            </w:r>
            <w:r w:rsidR="003419AF">
              <w:t>’ Board</w:t>
            </w:r>
            <w:r w:rsidR="005551F4">
              <w:t xml:space="preserve"> </w:t>
            </w:r>
            <w:r w:rsidR="003419AF">
              <w:t>and</w:t>
            </w:r>
            <w:r w:rsidR="005551F4">
              <w:t xml:space="preserve"> Nick Garcia’s appointment</w:t>
            </w:r>
            <w:r w:rsidR="004F71FF">
              <w:t xml:space="preserve">: </w:t>
            </w:r>
            <w:hyperlink r:id="rId6" w:history="1">
              <w:r w:rsidR="004F71FF">
                <w:rPr>
                  <w:rStyle w:val="Hyperlink"/>
                </w:rPr>
                <w:t>Ospreys announce major appointment of CEO Nick Garcia | Ospreys</w:t>
              </w:r>
            </w:hyperlink>
            <w:r w:rsidR="004F71FF">
              <w:t>)</w:t>
            </w:r>
            <w:r w:rsidR="00B715A0">
              <w:t xml:space="preserve"> The </w:t>
            </w:r>
            <w:r w:rsidR="00B715A0">
              <w:lastRenderedPageBreak/>
              <w:t>WRU will also want their own people in key positions under the new arrangements.</w:t>
            </w:r>
          </w:p>
          <w:p w14:paraId="350E83D1" w14:textId="77777777" w:rsidR="00866920" w:rsidRDefault="00866920" w:rsidP="00F10A83">
            <w:pPr>
              <w:widowControl w:val="0"/>
              <w:spacing w:after="0" w:line="240" w:lineRule="auto"/>
            </w:pPr>
          </w:p>
          <w:p w14:paraId="260C9B5C" w14:textId="764D263F" w:rsidR="00866920" w:rsidRDefault="00432E1A" w:rsidP="00F10A83">
            <w:pPr>
              <w:widowControl w:val="0"/>
              <w:spacing w:after="0" w:line="240" w:lineRule="auto"/>
            </w:pPr>
            <w:proofErr w:type="gramStart"/>
            <w:r>
              <w:t>Apparently</w:t>
            </w:r>
            <w:proofErr w:type="gramEnd"/>
            <w:r>
              <w:t xml:space="preserve"> </w:t>
            </w:r>
            <w:r w:rsidR="003419AF">
              <w:t>p</w:t>
            </w:r>
            <w:r w:rsidR="00DC6AE1">
              <w:t xml:space="preserve">layers </w:t>
            </w:r>
            <w:r>
              <w:t xml:space="preserve">currently feel </w:t>
            </w:r>
            <w:r w:rsidR="00DC6AE1">
              <w:t>the</w:t>
            </w:r>
            <w:r>
              <w:t>re is</w:t>
            </w:r>
            <w:r w:rsidR="00DC6AE1">
              <w:t xml:space="preserve"> greater job sec</w:t>
            </w:r>
            <w:r w:rsidR="007A3A22">
              <w:t>urity provided by WRU ownership</w:t>
            </w:r>
            <w:r w:rsidR="00594F7B">
              <w:t xml:space="preserve"> and this is something we need to take into consideration when planning our own response.</w:t>
            </w:r>
          </w:p>
          <w:p w14:paraId="47A68285" w14:textId="77777777" w:rsidR="00296F1E" w:rsidRDefault="00296F1E" w:rsidP="00F10A83">
            <w:pPr>
              <w:widowControl w:val="0"/>
              <w:spacing w:after="0" w:line="240" w:lineRule="auto"/>
            </w:pPr>
          </w:p>
          <w:p w14:paraId="27A5F4E1" w14:textId="24A2DE46" w:rsidR="00101AE0" w:rsidRDefault="00432E1A" w:rsidP="00F10A83">
            <w:pPr>
              <w:widowControl w:val="0"/>
              <w:spacing w:after="0" w:line="240" w:lineRule="auto"/>
            </w:pPr>
            <w:r>
              <w:t xml:space="preserve">Supporter </w:t>
            </w:r>
            <w:r w:rsidR="00296F1E">
              <w:t>Q&amp;A – this is something we need to push for at the end of the process and something that has been agreed to.</w:t>
            </w:r>
          </w:p>
          <w:p w14:paraId="361AC1C3" w14:textId="77777777" w:rsidR="00866920" w:rsidRDefault="00866920" w:rsidP="00F10A83">
            <w:pPr>
              <w:widowControl w:val="0"/>
              <w:spacing w:after="0" w:line="240" w:lineRule="auto"/>
            </w:pPr>
          </w:p>
          <w:p w14:paraId="7F069682" w14:textId="165FAC96" w:rsidR="00577E0A" w:rsidRPr="002644A4" w:rsidRDefault="00577E0A" w:rsidP="00BE640C">
            <w:pPr>
              <w:widowControl w:val="0"/>
              <w:spacing w:after="0" w:line="240" w:lineRule="auto"/>
              <w:rPr>
                <w:b/>
                <w:bCs/>
              </w:rPr>
            </w:pPr>
            <w:r w:rsidRPr="002644A4">
              <w:rPr>
                <w:b/>
                <w:bCs/>
              </w:rPr>
              <w:t>B. Long term</w:t>
            </w:r>
          </w:p>
          <w:p w14:paraId="626FA688" w14:textId="77777777" w:rsidR="00C6385C" w:rsidRDefault="00C6385C" w:rsidP="009E4790">
            <w:pPr>
              <w:widowControl w:val="0"/>
              <w:spacing w:after="0" w:line="240" w:lineRule="auto"/>
            </w:pPr>
          </w:p>
          <w:p w14:paraId="08F333E8" w14:textId="7A2B191F" w:rsidR="009E4790" w:rsidRDefault="00BE640C" w:rsidP="009E4790">
            <w:pPr>
              <w:widowControl w:val="0"/>
              <w:spacing w:after="0" w:line="240" w:lineRule="auto"/>
            </w:pPr>
            <w:r>
              <w:t xml:space="preserve">The </w:t>
            </w:r>
            <w:r w:rsidR="0006093B">
              <w:t>long-term</w:t>
            </w:r>
            <w:r>
              <w:t xml:space="preserve"> strategy is </w:t>
            </w:r>
            <w:r w:rsidR="00FD306C">
              <w:t>straightforward; o</w:t>
            </w:r>
            <w:r w:rsidR="009E4790">
              <w:t xml:space="preserve">ur job remains making </w:t>
            </w:r>
            <w:r w:rsidR="005E030D">
              <w:t xml:space="preserve">our owners accountable, </w:t>
            </w:r>
            <w:r>
              <w:t>whether</w:t>
            </w:r>
            <w:r w:rsidR="005E030D">
              <w:t xml:space="preserve"> that’s Y11, the WRU or </w:t>
            </w:r>
            <w:r>
              <w:t>the Consortium.</w:t>
            </w:r>
          </w:p>
          <w:p w14:paraId="5E04D34D" w14:textId="77777777" w:rsidR="00C6385C" w:rsidRDefault="00C6385C" w:rsidP="009E4790">
            <w:pPr>
              <w:widowControl w:val="0"/>
              <w:spacing w:after="0" w:line="240" w:lineRule="auto"/>
            </w:pPr>
          </w:p>
          <w:p w14:paraId="6345AE4B" w14:textId="69CB9EA6" w:rsidR="00FD306C" w:rsidRDefault="00FD306C" w:rsidP="009E4790">
            <w:pPr>
              <w:widowControl w:val="0"/>
              <w:spacing w:after="0" w:line="240" w:lineRule="auto"/>
            </w:pPr>
            <w:r>
              <w:t>It is the short-term strategy that is a lot more complex because there is a huge degree of uncertainty.</w:t>
            </w:r>
          </w:p>
          <w:p w14:paraId="7962E41E" w14:textId="77777777" w:rsidR="009350A3" w:rsidRDefault="009350A3">
            <w:pPr>
              <w:widowControl w:val="0"/>
              <w:spacing w:after="0" w:line="240" w:lineRule="auto"/>
              <w:rPr>
                <w:color w:val="808080"/>
              </w:rPr>
            </w:pPr>
          </w:p>
        </w:tc>
      </w:tr>
      <w:tr w:rsidR="009350A3" w14:paraId="4C22D7AB" w14:textId="77777777" w:rsidTr="003C761E">
        <w:tc>
          <w:tcPr>
            <w:tcW w:w="913" w:type="dxa"/>
          </w:tcPr>
          <w:p w14:paraId="01701852" w14:textId="77777777" w:rsidR="009350A3" w:rsidRDefault="003F569C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lastRenderedPageBreak/>
              <w:t>5</w:t>
            </w:r>
          </w:p>
          <w:p w14:paraId="74227681" w14:textId="17298F74" w:rsidR="00871DCF" w:rsidRDefault="00871DCF">
            <w:pPr>
              <w:widowControl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438" w:type="dxa"/>
          </w:tcPr>
          <w:p w14:paraId="09201A55" w14:textId="70549B60" w:rsidR="009350A3" w:rsidRDefault="00577E0A" w:rsidP="00CA609B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Comm</w:t>
            </w:r>
            <w:r w:rsidR="00C6385C">
              <w:rPr>
                <w:rFonts w:eastAsia="Calibri" w:cstheme="minorHAnsi"/>
              </w:rPr>
              <w:t>s</w:t>
            </w:r>
            <w:r w:rsidR="00B77A56">
              <w:rPr>
                <w:rFonts w:eastAsia="Calibri" w:cstheme="minorHAnsi"/>
              </w:rPr>
              <w:t xml:space="preserve"> strategy arising from discussion</w:t>
            </w:r>
          </w:p>
          <w:p w14:paraId="53F5EF13" w14:textId="0B97E346" w:rsidR="004F3ABF" w:rsidRDefault="00C6385C" w:rsidP="00CA609B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It is d</w:t>
            </w:r>
            <w:r w:rsidR="00B56B01">
              <w:rPr>
                <w:rFonts w:eastAsia="Calibri" w:cstheme="minorHAnsi"/>
              </w:rPr>
              <w:t xml:space="preserve">ifficult to have a </w:t>
            </w:r>
            <w:r w:rsidR="004F3ABF">
              <w:rPr>
                <w:rFonts w:eastAsia="Calibri" w:cstheme="minorHAnsi"/>
              </w:rPr>
              <w:t xml:space="preserve">detailed comms strategy because there is so much uncertainty about our future ownership. </w:t>
            </w:r>
            <w:r w:rsidR="00E9419C">
              <w:rPr>
                <w:rFonts w:eastAsia="Calibri" w:cstheme="minorHAnsi"/>
              </w:rPr>
              <w:t>Some general points were agreed:</w:t>
            </w:r>
          </w:p>
          <w:p w14:paraId="2375880C" w14:textId="1C878105" w:rsidR="007F46FF" w:rsidRPr="00E313B7" w:rsidRDefault="00432E1A" w:rsidP="00E313B7">
            <w:pPr>
              <w:pStyle w:val="ListParagraph"/>
              <w:numPr>
                <w:ilvl w:val="0"/>
                <w:numId w:val="6"/>
              </w:num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There is a vacuum caused by the exclusivity period. </w:t>
            </w:r>
            <w:r w:rsidRPr="00E313B7">
              <w:rPr>
                <w:rFonts w:eastAsia="Calibri" w:cstheme="minorHAnsi"/>
              </w:rPr>
              <w:t xml:space="preserve">The club, WRU and Y11 </w:t>
            </w:r>
            <w:proofErr w:type="gramStart"/>
            <w:r w:rsidRPr="00E313B7">
              <w:rPr>
                <w:rFonts w:eastAsia="Calibri" w:cstheme="minorHAnsi"/>
              </w:rPr>
              <w:t>are not in a position to</w:t>
            </w:r>
            <w:proofErr w:type="gramEnd"/>
            <w:r w:rsidRPr="00E313B7">
              <w:rPr>
                <w:rFonts w:eastAsia="Calibri" w:cstheme="minorHAnsi"/>
              </w:rPr>
              <w:t xml:space="preserve"> comment </w:t>
            </w:r>
            <w:r>
              <w:rPr>
                <w:rFonts w:eastAsia="Calibri" w:cstheme="minorHAnsi"/>
              </w:rPr>
              <w:t>due to the restrictions due to the exclusivity rules.</w:t>
            </w:r>
            <w:r w:rsidRPr="00E313B7">
              <w:rPr>
                <w:rFonts w:eastAsia="Calibri" w:cstheme="minorHAnsi"/>
              </w:rPr>
              <w:t xml:space="preserve"> </w:t>
            </w:r>
            <w:r>
              <w:rPr>
                <w:rFonts w:eastAsia="Calibri" w:cstheme="minorHAnsi"/>
              </w:rPr>
              <w:t>We can comment on the uncertainty this is causing supporters, staff,</w:t>
            </w:r>
            <w:r w:rsidR="007F46FF" w:rsidRPr="00E313B7">
              <w:rPr>
                <w:rFonts w:eastAsia="Calibri" w:cstheme="minorHAnsi"/>
              </w:rPr>
              <w:t xml:space="preserve"> players and coaches at Cardiff</w:t>
            </w:r>
            <w:r>
              <w:rPr>
                <w:rFonts w:eastAsia="Calibri" w:cstheme="minorHAnsi"/>
              </w:rPr>
              <w:t xml:space="preserve">. </w:t>
            </w:r>
          </w:p>
          <w:p w14:paraId="4DAB35CD" w14:textId="77777777" w:rsidR="000D6FDA" w:rsidRDefault="00043CF0" w:rsidP="00CA609B">
            <w:pPr>
              <w:pStyle w:val="ListParagraph"/>
              <w:numPr>
                <w:ilvl w:val="0"/>
                <w:numId w:val="6"/>
              </w:numPr>
              <w:rPr>
                <w:rFonts w:eastAsia="Calibri" w:cstheme="minorHAnsi"/>
              </w:rPr>
            </w:pPr>
            <w:r w:rsidRPr="00E313B7">
              <w:rPr>
                <w:rFonts w:eastAsia="Calibri" w:cstheme="minorHAnsi"/>
              </w:rPr>
              <w:t>We can report on events at the EGM</w:t>
            </w:r>
            <w:r w:rsidR="00E170BA" w:rsidRPr="00E313B7">
              <w:rPr>
                <w:rFonts w:eastAsia="Calibri" w:cstheme="minorHAnsi"/>
              </w:rPr>
              <w:t xml:space="preserve"> without necessarily taking a position.</w:t>
            </w:r>
          </w:p>
          <w:p w14:paraId="46742087" w14:textId="77777777" w:rsidR="009259C5" w:rsidRDefault="003172FC" w:rsidP="00CA609B">
            <w:pPr>
              <w:pStyle w:val="ListParagraph"/>
              <w:numPr>
                <w:ilvl w:val="0"/>
                <w:numId w:val="6"/>
              </w:numPr>
              <w:rPr>
                <w:rFonts w:eastAsia="Calibri" w:cstheme="minorHAnsi"/>
              </w:rPr>
            </w:pPr>
            <w:r w:rsidRPr="000D6FDA">
              <w:rPr>
                <w:rFonts w:eastAsia="Calibri" w:cstheme="minorHAnsi"/>
              </w:rPr>
              <w:t xml:space="preserve">We </w:t>
            </w:r>
            <w:r w:rsidR="000D6FDA">
              <w:rPr>
                <w:rFonts w:eastAsia="Calibri" w:cstheme="minorHAnsi"/>
              </w:rPr>
              <w:t xml:space="preserve">can state that we </w:t>
            </w:r>
            <w:r w:rsidRPr="000D6FDA">
              <w:rPr>
                <w:rFonts w:eastAsia="Calibri" w:cstheme="minorHAnsi"/>
              </w:rPr>
              <w:t xml:space="preserve">are looking forward to hearing from Y11 at the end of the </w:t>
            </w:r>
            <w:r w:rsidR="00CB0338" w:rsidRPr="000D6FDA">
              <w:rPr>
                <w:rFonts w:eastAsia="Calibri" w:cstheme="minorHAnsi"/>
              </w:rPr>
              <w:t>exclusivity period and will push for Q&amp;A</w:t>
            </w:r>
            <w:r w:rsidR="000D6FDA">
              <w:rPr>
                <w:rFonts w:eastAsia="Calibri" w:cstheme="minorHAnsi"/>
              </w:rPr>
              <w:t xml:space="preserve"> as soon as possible</w:t>
            </w:r>
            <w:r w:rsidR="009259C5">
              <w:rPr>
                <w:rFonts w:eastAsia="Calibri" w:cstheme="minorHAnsi"/>
              </w:rPr>
              <w:t xml:space="preserve"> after that time</w:t>
            </w:r>
            <w:r w:rsidR="00CB0338" w:rsidRPr="000D6FDA">
              <w:rPr>
                <w:rFonts w:eastAsia="Calibri" w:cstheme="minorHAnsi"/>
              </w:rPr>
              <w:t xml:space="preserve">. </w:t>
            </w:r>
          </w:p>
          <w:p w14:paraId="07E93CE8" w14:textId="32546C42" w:rsidR="00643803" w:rsidRDefault="009259C5" w:rsidP="00CA609B">
            <w:pPr>
              <w:pStyle w:val="ListParagraph"/>
              <w:numPr>
                <w:ilvl w:val="0"/>
                <w:numId w:val="6"/>
              </w:num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We can</w:t>
            </w:r>
            <w:r w:rsidR="00432E1A">
              <w:rPr>
                <w:rFonts w:eastAsia="Calibri" w:cstheme="minorHAnsi"/>
              </w:rPr>
              <w:t xml:space="preserve"> </w:t>
            </w:r>
            <w:proofErr w:type="gramStart"/>
            <w:r w:rsidR="00432E1A">
              <w:rPr>
                <w:rFonts w:eastAsia="Calibri" w:cstheme="minorHAnsi"/>
              </w:rPr>
              <w:t>look into</w:t>
            </w:r>
            <w:proofErr w:type="gramEnd"/>
            <w:r w:rsidR="00432E1A">
              <w:rPr>
                <w:rFonts w:eastAsia="Calibri" w:cstheme="minorHAnsi"/>
              </w:rPr>
              <w:t xml:space="preserve"> the </w:t>
            </w:r>
            <w:r w:rsidR="004D7817" w:rsidRPr="009259C5">
              <w:rPr>
                <w:rFonts w:eastAsia="Calibri" w:cstheme="minorHAnsi"/>
              </w:rPr>
              <w:t>track record of Y11 as an ownership group</w:t>
            </w:r>
            <w:r w:rsidR="00A90CF6" w:rsidRPr="009259C5">
              <w:rPr>
                <w:rFonts w:eastAsia="Calibri" w:cstheme="minorHAnsi"/>
              </w:rPr>
              <w:t xml:space="preserve">, both their takeover of Ospreys and their </w:t>
            </w:r>
            <w:r w:rsidR="00F129FB" w:rsidRPr="009259C5">
              <w:rPr>
                <w:rFonts w:eastAsia="Calibri" w:cstheme="minorHAnsi"/>
              </w:rPr>
              <w:t xml:space="preserve">ownership of South African clubs. </w:t>
            </w:r>
          </w:p>
          <w:p w14:paraId="4AB7A34E" w14:textId="21F14861" w:rsidR="001B1958" w:rsidRPr="00643803" w:rsidRDefault="00643803" w:rsidP="00CA609B">
            <w:pPr>
              <w:pStyle w:val="ListParagraph"/>
              <w:numPr>
                <w:ilvl w:val="0"/>
                <w:numId w:val="6"/>
              </w:num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We will r</w:t>
            </w:r>
            <w:r w:rsidR="00527035" w:rsidRPr="00643803">
              <w:rPr>
                <w:rFonts w:eastAsia="Calibri" w:cstheme="minorHAnsi"/>
              </w:rPr>
              <w:t xml:space="preserve">emain reasonably neutral in </w:t>
            </w:r>
            <w:r w:rsidR="00DA433D">
              <w:rPr>
                <w:rFonts w:eastAsia="Calibri" w:cstheme="minorHAnsi"/>
              </w:rPr>
              <w:t xml:space="preserve">our piece for </w:t>
            </w:r>
            <w:r w:rsidR="00527035" w:rsidRPr="00643803">
              <w:rPr>
                <w:rFonts w:eastAsia="Calibri" w:cstheme="minorHAnsi"/>
              </w:rPr>
              <w:t>the Leinster programme.</w:t>
            </w:r>
          </w:p>
          <w:p w14:paraId="1DD6951A" w14:textId="7F02A8E9" w:rsidR="00222ECC" w:rsidRPr="00CA609B" w:rsidRDefault="00DA433D" w:rsidP="00CA609B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It was agreed that we should aim to have a</w:t>
            </w:r>
            <w:r w:rsidR="00800040">
              <w:rPr>
                <w:rFonts w:eastAsia="Calibri" w:cstheme="minorHAnsi"/>
              </w:rPr>
              <w:t>nother meeting with Jamie</w:t>
            </w:r>
            <w:r w:rsidR="00C41613">
              <w:rPr>
                <w:rFonts w:eastAsia="Calibri" w:cstheme="minorHAnsi"/>
              </w:rPr>
              <w:t xml:space="preserve"> </w:t>
            </w:r>
            <w:r w:rsidR="001547D0">
              <w:rPr>
                <w:rFonts w:eastAsia="Calibri" w:cstheme="minorHAnsi"/>
              </w:rPr>
              <w:t>in March and one in April before our AGM.</w:t>
            </w:r>
            <w:r>
              <w:rPr>
                <w:rFonts w:eastAsia="Calibri" w:cstheme="minorHAnsi"/>
              </w:rPr>
              <w:t xml:space="preserve"> Although there is </w:t>
            </w:r>
            <w:proofErr w:type="gramStart"/>
            <w:r>
              <w:rPr>
                <w:rFonts w:eastAsia="Calibri" w:cstheme="minorHAnsi"/>
              </w:rPr>
              <w:t>little</w:t>
            </w:r>
            <w:proofErr w:type="gramEnd"/>
            <w:r>
              <w:rPr>
                <w:rFonts w:eastAsia="Calibri" w:cstheme="minorHAnsi"/>
              </w:rPr>
              <w:t xml:space="preserve"> he can say during the </w:t>
            </w:r>
            <w:r w:rsidR="00BB1838">
              <w:rPr>
                <w:rFonts w:eastAsia="Calibri" w:cstheme="minorHAnsi"/>
              </w:rPr>
              <w:t>exclusivity</w:t>
            </w:r>
            <w:r w:rsidR="00800040">
              <w:rPr>
                <w:rFonts w:eastAsia="Calibri" w:cstheme="minorHAnsi"/>
              </w:rPr>
              <w:t xml:space="preserve"> </w:t>
            </w:r>
            <w:r w:rsidR="00BB1838">
              <w:rPr>
                <w:rFonts w:eastAsia="Calibri" w:cstheme="minorHAnsi"/>
              </w:rPr>
              <w:t>period</w:t>
            </w:r>
            <w:r w:rsidR="001547D0">
              <w:rPr>
                <w:rFonts w:eastAsia="Calibri" w:cstheme="minorHAnsi"/>
              </w:rPr>
              <w:t>,</w:t>
            </w:r>
            <w:r>
              <w:rPr>
                <w:rFonts w:eastAsia="Calibri" w:cstheme="minorHAnsi"/>
              </w:rPr>
              <w:t xml:space="preserve"> we can </w:t>
            </w:r>
            <w:r w:rsidR="00800040">
              <w:rPr>
                <w:rFonts w:eastAsia="Calibri" w:cstheme="minorHAnsi"/>
              </w:rPr>
              <w:t>ask about recruitment</w:t>
            </w:r>
            <w:r w:rsidR="00CB0338">
              <w:rPr>
                <w:rFonts w:eastAsia="Calibri" w:cstheme="minorHAnsi"/>
              </w:rPr>
              <w:t xml:space="preserve"> </w:t>
            </w:r>
            <w:r w:rsidR="00BB1838">
              <w:rPr>
                <w:rFonts w:eastAsia="Calibri" w:cstheme="minorHAnsi"/>
              </w:rPr>
              <w:t>and contracts.</w:t>
            </w:r>
          </w:p>
        </w:tc>
      </w:tr>
      <w:tr w:rsidR="009350A3" w14:paraId="063CF1EC" w14:textId="77777777" w:rsidTr="003C761E">
        <w:tc>
          <w:tcPr>
            <w:tcW w:w="913" w:type="dxa"/>
          </w:tcPr>
          <w:p w14:paraId="6FB89110" w14:textId="12680CAC" w:rsidR="009350A3" w:rsidRDefault="00A66578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eastAsia="Calibri" w:cstheme="minorHAnsi"/>
              </w:rPr>
              <w:t>6</w:t>
            </w:r>
          </w:p>
        </w:tc>
        <w:tc>
          <w:tcPr>
            <w:tcW w:w="8438" w:type="dxa"/>
          </w:tcPr>
          <w:p w14:paraId="5FA98E04" w14:textId="1A318284" w:rsidR="009350A3" w:rsidRDefault="00B77A56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AGM – Board membership</w:t>
            </w:r>
          </w:p>
          <w:p w14:paraId="3A3822D6" w14:textId="77777777" w:rsidR="00F6759C" w:rsidRDefault="00F6759C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  <w:p w14:paraId="537327AA" w14:textId="0F1A338A" w:rsidR="002E77CC" w:rsidRDefault="0095432A" w:rsidP="002E77CC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 w:rsidRPr="002E77CC">
              <w:rPr>
                <w:rFonts w:eastAsia="Calibri" w:cstheme="minorHAnsi"/>
              </w:rPr>
              <w:t xml:space="preserve">Our constitution states that no Board member can stand for longer than 12 years. Some members will be coming up to this limit in 2 years’ time. It was agreed that we need to carefully look at the articles and </w:t>
            </w:r>
            <w:proofErr w:type="gramStart"/>
            <w:r w:rsidRPr="002E77CC">
              <w:rPr>
                <w:rFonts w:eastAsia="Calibri" w:cstheme="minorHAnsi"/>
              </w:rPr>
              <w:t>make a decision</w:t>
            </w:r>
            <w:proofErr w:type="gramEnd"/>
            <w:r w:rsidRPr="002E77CC">
              <w:rPr>
                <w:rFonts w:eastAsia="Calibri" w:cstheme="minorHAnsi"/>
              </w:rPr>
              <w:t xml:space="preserve"> on how we proceed.</w:t>
            </w:r>
            <w:r w:rsidR="002E77CC">
              <w:rPr>
                <w:rFonts w:eastAsia="Calibri" w:cstheme="minorHAnsi"/>
              </w:rPr>
              <w:t xml:space="preserve"> </w:t>
            </w:r>
            <w:r w:rsidR="00EC6908">
              <w:rPr>
                <w:rFonts w:eastAsia="Calibri" w:cstheme="minorHAnsi"/>
              </w:rPr>
              <w:t xml:space="preserve">This will need to be done over the next two year, allowing time to </w:t>
            </w:r>
            <w:r w:rsidR="00463481">
              <w:rPr>
                <w:rFonts w:eastAsia="Calibri" w:cstheme="minorHAnsi"/>
              </w:rPr>
              <w:t>get any changes passed at our AGM.</w:t>
            </w:r>
          </w:p>
          <w:p w14:paraId="69433CEB" w14:textId="5514C335" w:rsidR="00376DDC" w:rsidRPr="00F4217F" w:rsidRDefault="002E77CC" w:rsidP="00F4217F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  <w:rPr>
                <w:rFonts w:eastAsia="Calibri" w:cstheme="minorHAnsi"/>
              </w:rPr>
            </w:pPr>
            <w:r w:rsidRPr="00F4217F">
              <w:rPr>
                <w:rFonts w:eastAsia="Calibri" w:cstheme="minorHAnsi"/>
              </w:rPr>
              <w:t>W</w:t>
            </w:r>
            <w:r w:rsidR="00376DDC" w:rsidRPr="00F4217F">
              <w:rPr>
                <w:rFonts w:eastAsia="Calibri" w:cstheme="minorHAnsi"/>
              </w:rPr>
              <w:t xml:space="preserve">e </w:t>
            </w:r>
            <w:r w:rsidR="00373BAE" w:rsidRPr="00F4217F">
              <w:rPr>
                <w:rFonts w:eastAsia="Calibri" w:cstheme="minorHAnsi"/>
              </w:rPr>
              <w:t>have created a sub-group</w:t>
            </w:r>
            <w:r w:rsidR="00463481">
              <w:rPr>
                <w:rFonts w:eastAsia="Calibri" w:cstheme="minorHAnsi"/>
              </w:rPr>
              <w:t xml:space="preserve"> (Lynn, David and Derek)</w:t>
            </w:r>
            <w:r w:rsidR="00373BAE" w:rsidRPr="00F4217F">
              <w:rPr>
                <w:rFonts w:eastAsia="Calibri" w:cstheme="minorHAnsi"/>
              </w:rPr>
              <w:t xml:space="preserve"> to investigate this further and bring suggestions back to the Board. </w:t>
            </w:r>
          </w:p>
          <w:p w14:paraId="1291AEB4" w14:textId="77777777" w:rsidR="00F4217F" w:rsidRDefault="00373BAE" w:rsidP="00F4217F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  <w:rPr>
                <w:rFonts w:eastAsia="Calibri" w:cstheme="minorHAnsi"/>
              </w:rPr>
            </w:pPr>
            <w:r w:rsidRPr="00376DDC">
              <w:rPr>
                <w:rFonts w:eastAsia="Calibri" w:cstheme="minorHAnsi"/>
              </w:rPr>
              <w:t xml:space="preserve">We will need to </w:t>
            </w:r>
            <w:proofErr w:type="gramStart"/>
            <w:r w:rsidRPr="00376DDC">
              <w:rPr>
                <w:rFonts w:eastAsia="Calibri" w:cstheme="minorHAnsi"/>
              </w:rPr>
              <w:t xml:space="preserve">make a </w:t>
            </w:r>
            <w:r w:rsidR="007E1C82" w:rsidRPr="00376DDC">
              <w:rPr>
                <w:rFonts w:eastAsia="Calibri" w:cstheme="minorHAnsi"/>
              </w:rPr>
              <w:t>decision</w:t>
            </w:r>
            <w:proofErr w:type="gramEnd"/>
            <w:r w:rsidR="007E1C82" w:rsidRPr="00376DDC">
              <w:rPr>
                <w:rFonts w:eastAsia="Calibri" w:cstheme="minorHAnsi"/>
              </w:rPr>
              <w:t xml:space="preserve"> within the next 2 years and get any changes passed at an AGM.</w:t>
            </w:r>
          </w:p>
          <w:p w14:paraId="4A23888B" w14:textId="57A63134" w:rsidR="00543997" w:rsidRDefault="00F4217F" w:rsidP="00F4217F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The r</w:t>
            </w:r>
            <w:r w:rsidR="00543997" w:rsidRPr="00F4217F">
              <w:rPr>
                <w:rFonts w:eastAsia="Calibri" w:cstheme="minorHAnsi"/>
              </w:rPr>
              <w:t>ules are based on S</w:t>
            </w:r>
            <w:r w:rsidR="00226DE2" w:rsidRPr="00F4217F">
              <w:rPr>
                <w:rFonts w:eastAsia="Calibri" w:cstheme="minorHAnsi"/>
              </w:rPr>
              <w:t>port Direct so we could go to them for advice.</w:t>
            </w:r>
            <w:r w:rsidR="0029507E" w:rsidRPr="00F4217F">
              <w:rPr>
                <w:rFonts w:eastAsia="Calibri" w:cstheme="minorHAnsi"/>
              </w:rPr>
              <w:t xml:space="preserve"> </w:t>
            </w:r>
            <w:r w:rsidR="0011227E">
              <w:rPr>
                <w:rFonts w:eastAsia="Calibri" w:cstheme="minorHAnsi"/>
              </w:rPr>
              <w:t xml:space="preserve">The sub-group </w:t>
            </w:r>
            <w:r w:rsidR="007D5688" w:rsidRPr="00F4217F">
              <w:rPr>
                <w:rFonts w:eastAsia="Calibri" w:cstheme="minorHAnsi"/>
              </w:rPr>
              <w:t xml:space="preserve">will </w:t>
            </w:r>
            <w:proofErr w:type="gramStart"/>
            <w:r w:rsidR="007D5688" w:rsidRPr="00F4217F">
              <w:rPr>
                <w:rFonts w:eastAsia="Calibri" w:cstheme="minorHAnsi"/>
              </w:rPr>
              <w:t>take a look</w:t>
            </w:r>
            <w:proofErr w:type="gramEnd"/>
            <w:r w:rsidR="007D5688" w:rsidRPr="00F4217F">
              <w:rPr>
                <w:rFonts w:eastAsia="Calibri" w:cstheme="minorHAnsi"/>
              </w:rPr>
              <w:t xml:space="preserve"> at the rules in detail and then we may </w:t>
            </w:r>
            <w:r w:rsidR="0011227E">
              <w:rPr>
                <w:rFonts w:eastAsia="Calibri" w:cstheme="minorHAnsi"/>
              </w:rPr>
              <w:t xml:space="preserve">need to </w:t>
            </w:r>
            <w:r w:rsidR="007D5688" w:rsidRPr="00F4217F">
              <w:rPr>
                <w:rFonts w:eastAsia="Calibri" w:cstheme="minorHAnsi"/>
              </w:rPr>
              <w:t>take some legal advice.</w:t>
            </w:r>
          </w:p>
          <w:p w14:paraId="3F4E0D8F" w14:textId="30C228C9" w:rsidR="003329C6" w:rsidRDefault="003329C6" w:rsidP="00F4217F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Lynn is keen that any changes in the rules include the creation of a role of Vice Chair</w:t>
            </w:r>
            <w:r w:rsidR="004F52EA">
              <w:rPr>
                <w:rFonts w:eastAsia="Calibri" w:cstheme="minorHAnsi"/>
              </w:rPr>
              <w:t>.</w:t>
            </w:r>
          </w:p>
          <w:p w14:paraId="3C6527B6" w14:textId="28338F20" w:rsidR="004F52EA" w:rsidRDefault="00FD4D83" w:rsidP="004F52EA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  <w:rPr>
                <w:rFonts w:eastAsia="Calibri" w:cstheme="minorHAnsi"/>
              </w:rPr>
            </w:pPr>
            <w:r w:rsidRPr="00FD4D83">
              <w:rPr>
                <w:rFonts w:eastAsia="Calibri" w:cstheme="minorHAnsi"/>
              </w:rPr>
              <w:t xml:space="preserve">For this AGM, </w:t>
            </w:r>
            <w:r w:rsidR="00226DE2" w:rsidRPr="00FD4D83">
              <w:rPr>
                <w:rFonts w:eastAsia="Calibri" w:cstheme="minorHAnsi"/>
              </w:rPr>
              <w:t xml:space="preserve">Andrew </w:t>
            </w:r>
            <w:r w:rsidR="00054D7A" w:rsidRPr="00FD4D83">
              <w:rPr>
                <w:rFonts w:eastAsia="Calibri" w:cstheme="minorHAnsi"/>
              </w:rPr>
              <w:t xml:space="preserve">and Derek </w:t>
            </w:r>
            <w:r w:rsidR="00226DE2" w:rsidRPr="00FD4D83">
              <w:rPr>
                <w:rFonts w:eastAsia="Calibri" w:cstheme="minorHAnsi"/>
              </w:rPr>
              <w:t>ha</w:t>
            </w:r>
            <w:r w:rsidR="00054D7A" w:rsidRPr="00FD4D83">
              <w:rPr>
                <w:rFonts w:eastAsia="Calibri" w:cstheme="minorHAnsi"/>
              </w:rPr>
              <w:t>ve</w:t>
            </w:r>
            <w:r w:rsidR="00226DE2" w:rsidRPr="00FD4D83">
              <w:rPr>
                <w:rFonts w:eastAsia="Calibri" w:cstheme="minorHAnsi"/>
              </w:rPr>
              <w:t xml:space="preserve"> confirmed </w:t>
            </w:r>
            <w:r w:rsidR="00054D7A" w:rsidRPr="00FD4D83">
              <w:rPr>
                <w:rFonts w:eastAsia="Calibri" w:cstheme="minorHAnsi"/>
              </w:rPr>
              <w:t>t</w:t>
            </w:r>
            <w:r w:rsidR="00226DE2" w:rsidRPr="00FD4D83">
              <w:rPr>
                <w:rFonts w:eastAsia="Calibri" w:cstheme="minorHAnsi"/>
              </w:rPr>
              <w:t>he</w:t>
            </w:r>
            <w:r w:rsidR="00054D7A" w:rsidRPr="00FD4D83">
              <w:rPr>
                <w:rFonts w:eastAsia="Calibri" w:cstheme="minorHAnsi"/>
              </w:rPr>
              <w:t>y</w:t>
            </w:r>
            <w:r w:rsidR="00226DE2" w:rsidRPr="00FD4D83">
              <w:rPr>
                <w:rFonts w:eastAsia="Calibri" w:cstheme="minorHAnsi"/>
              </w:rPr>
              <w:t xml:space="preserve"> w</w:t>
            </w:r>
            <w:r w:rsidR="00FC3CA4" w:rsidRPr="00FD4D83">
              <w:rPr>
                <w:rFonts w:eastAsia="Calibri" w:cstheme="minorHAnsi"/>
              </w:rPr>
              <w:t>ill</w:t>
            </w:r>
            <w:r w:rsidR="00226DE2" w:rsidRPr="00FD4D83">
              <w:rPr>
                <w:rFonts w:eastAsia="Calibri" w:cstheme="minorHAnsi"/>
              </w:rPr>
              <w:t xml:space="preserve"> stand again.</w:t>
            </w:r>
            <w:r w:rsidR="0023082A" w:rsidRPr="00FD4D83">
              <w:rPr>
                <w:rFonts w:eastAsia="Calibri" w:cstheme="minorHAnsi"/>
              </w:rPr>
              <w:t xml:space="preserve"> </w:t>
            </w:r>
            <w:r w:rsidR="00FB3DE9" w:rsidRPr="00FD4D83">
              <w:rPr>
                <w:rFonts w:eastAsia="Calibri" w:cstheme="minorHAnsi"/>
              </w:rPr>
              <w:t xml:space="preserve">Simon </w:t>
            </w:r>
            <w:r w:rsidR="00054D7A" w:rsidRPr="00FD4D83">
              <w:rPr>
                <w:rFonts w:eastAsia="Calibri" w:cstheme="minorHAnsi"/>
              </w:rPr>
              <w:t>is</w:t>
            </w:r>
            <w:r w:rsidR="00FB3DE9" w:rsidRPr="00FD4D83">
              <w:rPr>
                <w:rFonts w:eastAsia="Calibri" w:cstheme="minorHAnsi"/>
              </w:rPr>
              <w:t xml:space="preserve"> also due to stand </w:t>
            </w:r>
            <w:r w:rsidR="007628AF" w:rsidRPr="00FD4D83">
              <w:rPr>
                <w:rFonts w:eastAsia="Calibri" w:cstheme="minorHAnsi"/>
              </w:rPr>
              <w:t>again</w:t>
            </w:r>
            <w:r w:rsidR="00202E56">
              <w:rPr>
                <w:rFonts w:eastAsia="Calibri" w:cstheme="minorHAnsi"/>
              </w:rPr>
              <w:t>.</w:t>
            </w:r>
          </w:p>
          <w:p w14:paraId="05A0D5F6" w14:textId="6D4D903C" w:rsidR="009350A3" w:rsidRPr="001721D5" w:rsidRDefault="00202E56" w:rsidP="001721D5">
            <w:pPr>
              <w:pStyle w:val="ListParagraph"/>
              <w:widowControl w:val="0"/>
              <w:numPr>
                <w:ilvl w:val="0"/>
                <w:numId w:val="6"/>
              </w:numPr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If all 3 current Board members stand again then there will not be enough spaces to also </w:t>
            </w:r>
            <w:r w:rsidR="00160654">
              <w:rPr>
                <w:rFonts w:eastAsia="Calibri" w:cstheme="minorHAnsi"/>
              </w:rPr>
              <w:t xml:space="preserve">bring </w:t>
            </w:r>
            <w:r w:rsidR="007628AF" w:rsidRPr="00FD4D83">
              <w:rPr>
                <w:rFonts w:eastAsia="Calibri" w:cstheme="minorHAnsi"/>
              </w:rPr>
              <w:t>our co-opted members (David and Karen)</w:t>
            </w:r>
            <w:r w:rsidR="00160654">
              <w:rPr>
                <w:rFonts w:eastAsia="Calibri" w:cstheme="minorHAnsi"/>
              </w:rPr>
              <w:t xml:space="preserve"> fully onto the Board</w:t>
            </w:r>
            <w:r w:rsidR="007628AF" w:rsidRPr="00FD4D83">
              <w:rPr>
                <w:rFonts w:eastAsia="Calibri" w:cstheme="minorHAnsi"/>
              </w:rPr>
              <w:t>. The</w:t>
            </w:r>
            <w:r w:rsidR="00160654">
              <w:rPr>
                <w:rFonts w:eastAsia="Calibri" w:cstheme="minorHAnsi"/>
              </w:rPr>
              <w:t>y can stay on as co-opted members.</w:t>
            </w:r>
          </w:p>
        </w:tc>
      </w:tr>
      <w:tr w:rsidR="00691F24" w14:paraId="0DBC230D" w14:textId="77777777" w:rsidTr="003C761E">
        <w:tc>
          <w:tcPr>
            <w:tcW w:w="913" w:type="dxa"/>
          </w:tcPr>
          <w:p w14:paraId="5CCEFEC9" w14:textId="1222CF42" w:rsidR="00691F24" w:rsidRDefault="00884BC5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lastRenderedPageBreak/>
              <w:t>7</w:t>
            </w:r>
          </w:p>
        </w:tc>
        <w:tc>
          <w:tcPr>
            <w:tcW w:w="8438" w:type="dxa"/>
          </w:tcPr>
          <w:p w14:paraId="5501A8F9" w14:textId="45BFAAB2" w:rsidR="00691F24" w:rsidRDefault="00B77A56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AGM </w:t>
            </w:r>
            <w:r w:rsidR="00F50FE1">
              <w:rPr>
                <w:rFonts w:eastAsia="Calibri" w:cstheme="minorHAnsi"/>
              </w:rPr>
              <w:t>–</w:t>
            </w:r>
            <w:r>
              <w:rPr>
                <w:rFonts w:eastAsia="Calibri" w:cstheme="minorHAnsi"/>
              </w:rPr>
              <w:t xml:space="preserve"> </w:t>
            </w:r>
            <w:r w:rsidR="00F50FE1">
              <w:rPr>
                <w:rFonts w:eastAsia="Calibri" w:cstheme="minorHAnsi"/>
              </w:rPr>
              <w:t>any other business</w:t>
            </w:r>
          </w:p>
          <w:p w14:paraId="010A3A08" w14:textId="77777777" w:rsidR="00884BC5" w:rsidRDefault="00884BC5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  <w:p w14:paraId="11DD47B9" w14:textId="76F443F7" w:rsidR="00267A5D" w:rsidRDefault="00174CB3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The date of the AGM is set for the </w:t>
            </w:r>
            <w:proofErr w:type="gramStart"/>
            <w:r w:rsidR="00267A5D">
              <w:rPr>
                <w:rFonts w:eastAsia="Calibri" w:cstheme="minorHAnsi"/>
              </w:rPr>
              <w:t>1</w:t>
            </w:r>
            <w:r w:rsidR="004E4F46">
              <w:rPr>
                <w:rFonts w:eastAsia="Calibri" w:cstheme="minorHAnsi"/>
              </w:rPr>
              <w:t>5</w:t>
            </w:r>
            <w:r w:rsidR="00267A5D" w:rsidRPr="00267A5D">
              <w:rPr>
                <w:rFonts w:eastAsia="Calibri" w:cstheme="minorHAnsi"/>
                <w:vertAlign w:val="superscript"/>
              </w:rPr>
              <w:t>th</w:t>
            </w:r>
            <w:proofErr w:type="gramEnd"/>
            <w:r w:rsidR="00267A5D">
              <w:rPr>
                <w:rFonts w:eastAsia="Calibri" w:cstheme="minorHAnsi"/>
              </w:rPr>
              <w:t xml:space="preserve"> April</w:t>
            </w:r>
            <w:r>
              <w:rPr>
                <w:rFonts w:eastAsia="Calibri" w:cstheme="minorHAnsi"/>
              </w:rPr>
              <w:t>.</w:t>
            </w:r>
          </w:p>
          <w:p w14:paraId="38DA9A4F" w14:textId="54094456" w:rsidR="00267A5D" w:rsidRDefault="00267A5D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Lynn suggested that the</w:t>
            </w:r>
            <w:r w:rsidR="00432E1A">
              <w:rPr>
                <w:rFonts w:eastAsia="Calibri" w:cstheme="minorHAnsi"/>
              </w:rPr>
              <w:t xml:space="preserve">re </w:t>
            </w:r>
            <w:r w:rsidR="004E4F46">
              <w:rPr>
                <w:rFonts w:eastAsia="Calibri" w:cstheme="minorHAnsi"/>
              </w:rPr>
              <w:t xml:space="preserve">could </w:t>
            </w:r>
            <w:r w:rsidR="00432E1A">
              <w:rPr>
                <w:rFonts w:eastAsia="Calibri" w:cstheme="minorHAnsi"/>
              </w:rPr>
              <w:t xml:space="preserve">be </w:t>
            </w:r>
            <w:r w:rsidR="004E4F46">
              <w:rPr>
                <w:rFonts w:eastAsia="Calibri" w:cstheme="minorHAnsi"/>
              </w:rPr>
              <w:t>a talk at the AGM</w:t>
            </w:r>
            <w:r w:rsidR="00DE0AA7">
              <w:rPr>
                <w:rFonts w:eastAsia="Calibri" w:cstheme="minorHAnsi"/>
              </w:rPr>
              <w:t xml:space="preserve"> about the 150</w:t>
            </w:r>
            <w:r w:rsidR="00DE0AA7" w:rsidRPr="00DE0AA7">
              <w:rPr>
                <w:rFonts w:eastAsia="Calibri" w:cstheme="minorHAnsi"/>
                <w:vertAlign w:val="superscript"/>
              </w:rPr>
              <w:t>th</w:t>
            </w:r>
            <w:r w:rsidR="00DE0AA7">
              <w:rPr>
                <w:rFonts w:eastAsia="Calibri" w:cstheme="minorHAnsi"/>
              </w:rPr>
              <w:t xml:space="preserve"> celebrations.</w:t>
            </w:r>
          </w:p>
          <w:p w14:paraId="23E05221" w14:textId="77777777" w:rsidR="00D54E01" w:rsidRDefault="00D54E01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  <w:p w14:paraId="1FFE92BC" w14:textId="183A452C" w:rsidR="00D54E01" w:rsidRDefault="00DE0AA7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We may have a</w:t>
            </w:r>
            <w:r w:rsidR="004A2D06">
              <w:rPr>
                <w:rFonts w:eastAsia="Calibri" w:cstheme="minorHAnsi"/>
              </w:rPr>
              <w:t>n</w:t>
            </w:r>
            <w:r w:rsidR="00432E1A">
              <w:rPr>
                <w:rFonts w:eastAsia="Calibri" w:cstheme="minorHAnsi"/>
              </w:rPr>
              <w:t xml:space="preserve"> extra</w:t>
            </w:r>
            <w:r w:rsidR="004A2D06">
              <w:rPr>
                <w:rFonts w:eastAsia="Calibri" w:cstheme="minorHAnsi"/>
              </w:rPr>
              <w:t xml:space="preserve"> all-members</w:t>
            </w:r>
            <w:r>
              <w:rPr>
                <w:rFonts w:eastAsia="Calibri" w:cstheme="minorHAnsi"/>
              </w:rPr>
              <w:t xml:space="preserve"> meeting</w:t>
            </w:r>
            <w:r w:rsidR="00432E1A">
              <w:rPr>
                <w:rFonts w:eastAsia="Calibri" w:cstheme="minorHAnsi"/>
              </w:rPr>
              <w:t xml:space="preserve"> before the AGM if </w:t>
            </w:r>
            <w:r>
              <w:rPr>
                <w:rFonts w:eastAsia="Calibri" w:cstheme="minorHAnsi"/>
              </w:rPr>
              <w:t xml:space="preserve">we hear </w:t>
            </w:r>
            <w:r w:rsidR="00432E1A">
              <w:rPr>
                <w:rFonts w:eastAsia="Calibri" w:cstheme="minorHAnsi"/>
              </w:rPr>
              <w:t xml:space="preserve">news </w:t>
            </w:r>
            <w:r w:rsidR="000544AD">
              <w:rPr>
                <w:rFonts w:eastAsia="Calibri" w:cstheme="minorHAnsi"/>
              </w:rPr>
              <w:t>about the club ownership. We will i</w:t>
            </w:r>
            <w:r w:rsidR="004A2D06">
              <w:rPr>
                <w:rFonts w:eastAsia="Calibri" w:cstheme="minorHAnsi"/>
              </w:rPr>
              <w:t>nclude</w:t>
            </w:r>
            <w:r w:rsidR="00DC4ADB">
              <w:rPr>
                <w:rFonts w:eastAsia="Calibri" w:cstheme="minorHAnsi"/>
              </w:rPr>
              <w:t xml:space="preserve"> </w:t>
            </w:r>
            <w:r w:rsidR="004A2D06">
              <w:rPr>
                <w:rFonts w:eastAsia="Calibri" w:cstheme="minorHAnsi"/>
              </w:rPr>
              <w:t xml:space="preserve">a sales pitch for the subscription edition of the </w:t>
            </w:r>
            <w:r w:rsidR="00B55BD8">
              <w:rPr>
                <w:rFonts w:eastAsia="Calibri" w:cstheme="minorHAnsi"/>
              </w:rPr>
              <w:t>150</w:t>
            </w:r>
            <w:r w:rsidR="00B55BD8" w:rsidRPr="00B55BD8">
              <w:rPr>
                <w:rFonts w:eastAsia="Calibri" w:cstheme="minorHAnsi"/>
                <w:vertAlign w:val="superscript"/>
              </w:rPr>
              <w:t>th</w:t>
            </w:r>
            <w:r w:rsidR="00B55BD8">
              <w:rPr>
                <w:rFonts w:eastAsia="Calibri" w:cstheme="minorHAnsi"/>
              </w:rPr>
              <w:t xml:space="preserve"> </w:t>
            </w:r>
            <w:r w:rsidR="004A2D06">
              <w:rPr>
                <w:rFonts w:eastAsia="Calibri" w:cstheme="minorHAnsi"/>
              </w:rPr>
              <w:t>book.</w:t>
            </w:r>
          </w:p>
          <w:p w14:paraId="0C114621" w14:textId="314C7086" w:rsidR="00FF4E49" w:rsidRDefault="00FF4E49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</w:tc>
      </w:tr>
      <w:tr w:rsidR="00A66578" w14:paraId="4AA8BE31" w14:textId="77777777" w:rsidTr="003C761E">
        <w:tc>
          <w:tcPr>
            <w:tcW w:w="913" w:type="dxa"/>
          </w:tcPr>
          <w:p w14:paraId="338911B7" w14:textId="469548A6" w:rsidR="00A66578" w:rsidRDefault="00A66578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8</w:t>
            </w:r>
          </w:p>
        </w:tc>
        <w:tc>
          <w:tcPr>
            <w:tcW w:w="8438" w:type="dxa"/>
          </w:tcPr>
          <w:p w14:paraId="1F3AF3D9" w14:textId="77777777" w:rsidR="00A66578" w:rsidRDefault="00A66578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Finance</w:t>
            </w:r>
          </w:p>
          <w:p w14:paraId="6DFB2D32" w14:textId="77777777" w:rsidR="00E404C3" w:rsidRDefault="00E404C3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  <w:p w14:paraId="1A19DE8C" w14:textId="3A916C23" w:rsidR="00EB5F06" w:rsidRDefault="00B55BD8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The </w:t>
            </w:r>
            <w:r w:rsidR="00BD5A86">
              <w:rPr>
                <w:rFonts w:eastAsia="Calibri" w:cstheme="minorHAnsi"/>
              </w:rPr>
              <w:t xml:space="preserve">Accounts need to be added to the </w:t>
            </w:r>
            <w:r>
              <w:rPr>
                <w:rFonts w:eastAsia="Calibri" w:cstheme="minorHAnsi"/>
              </w:rPr>
              <w:t xml:space="preserve">website, and the </w:t>
            </w:r>
            <w:r w:rsidR="00E03E4B">
              <w:rPr>
                <w:rFonts w:eastAsia="Calibri" w:cstheme="minorHAnsi"/>
              </w:rPr>
              <w:t>Returns have gone in.</w:t>
            </w:r>
          </w:p>
          <w:p w14:paraId="194A752A" w14:textId="7B035E64" w:rsidR="00E03E4B" w:rsidRDefault="00B55BD8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There has been a s</w:t>
            </w:r>
            <w:r w:rsidR="00E03E4B">
              <w:rPr>
                <w:rFonts w:eastAsia="Calibri" w:cstheme="minorHAnsi"/>
              </w:rPr>
              <w:t xml:space="preserve">mall </w:t>
            </w:r>
            <w:r>
              <w:rPr>
                <w:rFonts w:eastAsia="Calibri" w:cstheme="minorHAnsi"/>
              </w:rPr>
              <w:t>increase</w:t>
            </w:r>
            <w:r w:rsidR="00E03E4B">
              <w:rPr>
                <w:rFonts w:eastAsia="Calibri" w:cstheme="minorHAnsi"/>
              </w:rPr>
              <w:t xml:space="preserve"> in membership</w:t>
            </w:r>
            <w:r>
              <w:rPr>
                <w:rFonts w:eastAsia="Calibri" w:cstheme="minorHAnsi"/>
              </w:rPr>
              <w:t xml:space="preserve"> following recent events</w:t>
            </w:r>
            <w:r w:rsidR="00FE62B8">
              <w:rPr>
                <w:rFonts w:eastAsia="Calibri" w:cstheme="minorHAnsi"/>
              </w:rPr>
              <w:t>.</w:t>
            </w:r>
          </w:p>
          <w:p w14:paraId="0B1D17E9" w14:textId="77777777" w:rsidR="00E03E4B" w:rsidRDefault="00E03E4B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  <w:p w14:paraId="6BD472B6" w14:textId="7BFD85E5" w:rsidR="00E03E4B" w:rsidRDefault="00E03E4B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Current</w:t>
            </w:r>
            <w:r w:rsidR="00D34517">
              <w:rPr>
                <w:rFonts w:eastAsia="Calibri" w:cstheme="minorHAnsi"/>
              </w:rPr>
              <w:t xml:space="preserve"> total: </w:t>
            </w:r>
            <w:r>
              <w:rPr>
                <w:rFonts w:eastAsia="Calibri" w:cstheme="minorHAnsi"/>
              </w:rPr>
              <w:t>£895.93</w:t>
            </w:r>
          </w:p>
          <w:p w14:paraId="716E185D" w14:textId="3010D7B5" w:rsidR="0062725A" w:rsidRDefault="0062725A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Pay Pal still inaccessible.</w:t>
            </w:r>
          </w:p>
          <w:p w14:paraId="58AD4E89" w14:textId="77777777" w:rsidR="00E404C3" w:rsidRDefault="00E404C3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  <w:p w14:paraId="2C7975CB" w14:textId="588BFFAE" w:rsidR="00564320" w:rsidRDefault="00564320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</w:tc>
      </w:tr>
      <w:tr w:rsidR="009350A3" w14:paraId="4FC9F39D" w14:textId="77777777" w:rsidTr="003C761E">
        <w:tc>
          <w:tcPr>
            <w:tcW w:w="913" w:type="dxa"/>
          </w:tcPr>
          <w:p w14:paraId="462D6B60" w14:textId="625BB10A" w:rsidR="009350A3" w:rsidRDefault="002D120B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8438" w:type="dxa"/>
          </w:tcPr>
          <w:p w14:paraId="1A16EDD4" w14:textId="0F2B9958" w:rsidR="009350A3" w:rsidRDefault="003F569C">
            <w:pPr>
              <w:widowControl w:val="0"/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Other Identified Busines</w:t>
            </w:r>
            <w:r w:rsidR="00921116">
              <w:rPr>
                <w:rFonts w:eastAsia="Calibri"/>
              </w:rPr>
              <w:t>s</w:t>
            </w:r>
          </w:p>
          <w:p w14:paraId="5B574A14" w14:textId="77777777" w:rsidR="00E629B6" w:rsidRDefault="00E629B6">
            <w:pPr>
              <w:widowControl w:val="0"/>
              <w:spacing w:after="0" w:line="240" w:lineRule="auto"/>
              <w:rPr>
                <w:rFonts w:eastAsia="Calibri"/>
              </w:rPr>
            </w:pPr>
          </w:p>
          <w:p w14:paraId="2CB1C443" w14:textId="77C9F949" w:rsidR="00E629B6" w:rsidRDefault="00E629B6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/>
              </w:rPr>
              <w:t>No</w:t>
            </w:r>
            <w:r w:rsidR="009E53B8">
              <w:rPr>
                <w:rFonts w:eastAsia="Calibri"/>
              </w:rPr>
              <w:t xml:space="preserve"> further business was</w:t>
            </w:r>
            <w:r>
              <w:rPr>
                <w:rFonts w:eastAsia="Calibri"/>
              </w:rPr>
              <w:t xml:space="preserve"> raised</w:t>
            </w:r>
            <w:r w:rsidR="009E53B8">
              <w:rPr>
                <w:rFonts w:eastAsia="Calibri"/>
              </w:rPr>
              <w:t>.</w:t>
            </w:r>
          </w:p>
          <w:p w14:paraId="7CAE8FA7" w14:textId="77777777" w:rsidR="009350A3" w:rsidRDefault="009350A3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</w:p>
        </w:tc>
      </w:tr>
      <w:tr w:rsidR="009350A3" w14:paraId="695FA599" w14:textId="77777777" w:rsidTr="003C761E">
        <w:tc>
          <w:tcPr>
            <w:tcW w:w="913" w:type="dxa"/>
          </w:tcPr>
          <w:p w14:paraId="1193AC86" w14:textId="0C36161F" w:rsidR="009350A3" w:rsidRDefault="007D2865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eastAsia="Calibri" w:cstheme="minorHAnsi"/>
              </w:rPr>
              <w:t>1</w:t>
            </w:r>
            <w:r w:rsidR="002D120B">
              <w:rPr>
                <w:rFonts w:eastAsia="Calibri" w:cstheme="minorHAnsi"/>
              </w:rPr>
              <w:t>0</w:t>
            </w:r>
          </w:p>
        </w:tc>
        <w:tc>
          <w:tcPr>
            <w:tcW w:w="8438" w:type="dxa"/>
          </w:tcPr>
          <w:p w14:paraId="694E4607" w14:textId="6782B96F" w:rsidR="009350A3" w:rsidRDefault="003F569C">
            <w:pPr>
              <w:widowControl w:val="0"/>
              <w:spacing w:after="0" w:line="240" w:lineRule="auto"/>
              <w:rPr>
                <w:rFonts w:cstheme="minorHAnsi"/>
              </w:rPr>
            </w:pPr>
            <w:r>
              <w:rPr>
                <w:rFonts w:eastAsia="Calibri" w:cstheme="minorHAnsi"/>
              </w:rPr>
              <w:t>Date</w:t>
            </w:r>
            <w:r w:rsidR="003A6CB2">
              <w:rPr>
                <w:rFonts w:eastAsia="Calibri" w:cstheme="minorHAnsi"/>
              </w:rPr>
              <w:t xml:space="preserve"> and </w:t>
            </w:r>
            <w:r>
              <w:rPr>
                <w:rFonts w:eastAsia="Calibri" w:cstheme="minorHAnsi"/>
              </w:rPr>
              <w:t>time of next meeting</w:t>
            </w:r>
          </w:p>
          <w:p w14:paraId="7AE160F7" w14:textId="77777777" w:rsidR="009350A3" w:rsidRDefault="009350A3">
            <w:pPr>
              <w:widowControl w:val="0"/>
              <w:spacing w:after="0" w:line="240" w:lineRule="auto"/>
              <w:rPr>
                <w:rFonts w:cstheme="minorHAnsi"/>
              </w:rPr>
            </w:pPr>
          </w:p>
          <w:p w14:paraId="4C0FB320" w14:textId="1A6D59BC" w:rsidR="000E0948" w:rsidRDefault="004056D5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Board meeting: </w:t>
            </w:r>
            <w:r w:rsidR="00D24F6A">
              <w:rPr>
                <w:rFonts w:eastAsia="Calibri" w:cstheme="minorHAnsi"/>
              </w:rPr>
              <w:t>1</w:t>
            </w:r>
            <w:r w:rsidR="00E70D5F">
              <w:rPr>
                <w:rFonts w:eastAsia="Calibri" w:cstheme="minorHAnsi"/>
              </w:rPr>
              <w:t>7</w:t>
            </w:r>
            <w:r w:rsidR="00564320">
              <w:rPr>
                <w:rFonts w:eastAsia="Calibri" w:cstheme="minorHAnsi"/>
              </w:rPr>
              <w:t xml:space="preserve"> </w:t>
            </w:r>
            <w:r w:rsidR="00E70D5F">
              <w:rPr>
                <w:rFonts w:eastAsia="Calibri" w:cstheme="minorHAnsi"/>
              </w:rPr>
              <w:t>March</w:t>
            </w:r>
            <w:r w:rsidR="003F569C">
              <w:rPr>
                <w:rFonts w:eastAsia="Calibri" w:cstheme="minorHAnsi"/>
              </w:rPr>
              <w:t xml:space="preserve"> 202</w:t>
            </w:r>
            <w:r w:rsidR="00F50FE1">
              <w:rPr>
                <w:rFonts w:eastAsia="Calibri" w:cstheme="minorHAnsi"/>
              </w:rPr>
              <w:t>6</w:t>
            </w:r>
            <w:r w:rsidR="00A2723E">
              <w:rPr>
                <w:rFonts w:eastAsia="Calibri" w:cstheme="minorHAnsi"/>
              </w:rPr>
              <w:t xml:space="preserve"> (Possible all members meeting if ownership announced)</w:t>
            </w:r>
          </w:p>
          <w:p w14:paraId="3351EF8C" w14:textId="16D193B0" w:rsidR="00E70D5F" w:rsidRPr="00B600E0" w:rsidRDefault="00E70D5F">
            <w:pPr>
              <w:widowControl w:val="0"/>
              <w:spacing w:after="0" w:line="240" w:lineRule="auto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AGM: </w:t>
            </w:r>
            <w:r w:rsidR="00C97967">
              <w:rPr>
                <w:rFonts w:eastAsia="Calibri" w:cstheme="minorHAnsi"/>
              </w:rPr>
              <w:t>Wednes</w:t>
            </w:r>
            <w:r w:rsidR="00564C36">
              <w:rPr>
                <w:rFonts w:eastAsia="Calibri" w:cstheme="minorHAnsi"/>
              </w:rPr>
              <w:t xml:space="preserve">day </w:t>
            </w:r>
            <w:r w:rsidR="00F02173">
              <w:rPr>
                <w:rFonts w:eastAsia="Calibri" w:cstheme="minorHAnsi"/>
              </w:rPr>
              <w:t>15</w:t>
            </w:r>
            <w:r w:rsidR="00564C36" w:rsidRPr="00564C36">
              <w:rPr>
                <w:rFonts w:eastAsia="Calibri" w:cstheme="minorHAnsi"/>
                <w:vertAlign w:val="superscript"/>
              </w:rPr>
              <w:t>th</w:t>
            </w:r>
            <w:r w:rsidR="00564C36">
              <w:rPr>
                <w:rFonts w:eastAsia="Calibri" w:cstheme="minorHAnsi"/>
              </w:rPr>
              <w:t xml:space="preserve"> </w:t>
            </w:r>
            <w:r w:rsidR="00F02173">
              <w:rPr>
                <w:rFonts w:eastAsia="Calibri" w:cstheme="minorHAnsi"/>
              </w:rPr>
              <w:t>April</w:t>
            </w:r>
            <w:r w:rsidR="00564C36">
              <w:rPr>
                <w:rFonts w:eastAsia="Calibri" w:cstheme="minorHAnsi"/>
              </w:rPr>
              <w:t xml:space="preserve"> 2026</w:t>
            </w:r>
          </w:p>
        </w:tc>
      </w:tr>
    </w:tbl>
    <w:p w14:paraId="1560D353" w14:textId="77777777" w:rsidR="009350A3" w:rsidRDefault="009350A3">
      <w:pPr>
        <w:tabs>
          <w:tab w:val="left" w:pos="2992"/>
        </w:tabs>
        <w:rPr>
          <w:rFonts w:cstheme="minorHAnsi"/>
          <w:b/>
        </w:rPr>
      </w:pPr>
    </w:p>
    <w:p w14:paraId="35738449" w14:textId="576FDF1E" w:rsidR="001B7752" w:rsidRDefault="001B7752" w:rsidP="001B7752">
      <w:pPr>
        <w:rPr>
          <w:rFonts w:cstheme="minorHAnsi"/>
          <w:b/>
        </w:rPr>
      </w:pPr>
    </w:p>
    <w:p w14:paraId="347D5CA4" w14:textId="4857D466" w:rsidR="001B7752" w:rsidRPr="001B7752" w:rsidRDefault="001B7752" w:rsidP="001B7752">
      <w:pPr>
        <w:tabs>
          <w:tab w:val="left" w:pos="7088"/>
        </w:tabs>
        <w:rPr>
          <w:rFonts w:cstheme="minorHAnsi"/>
        </w:rPr>
      </w:pPr>
      <w:r>
        <w:rPr>
          <w:rFonts w:cstheme="minorHAnsi"/>
        </w:rPr>
        <w:tab/>
      </w:r>
    </w:p>
    <w:sectPr w:rsidR="001B7752" w:rsidRPr="001B7752" w:rsidSect="009E4320">
      <w:pgSz w:w="11906" w:h="16838"/>
      <w:pgMar w:top="1134" w:right="1440" w:bottom="708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mbria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F4C0C"/>
    <w:multiLevelType w:val="hybridMultilevel"/>
    <w:tmpl w:val="5FE0946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223DE"/>
    <w:multiLevelType w:val="hybridMultilevel"/>
    <w:tmpl w:val="AE1AC792"/>
    <w:lvl w:ilvl="0" w:tplc="5F8C133E">
      <w:start w:val="6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b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077A07"/>
    <w:multiLevelType w:val="hybridMultilevel"/>
    <w:tmpl w:val="CC3817CE"/>
    <w:lvl w:ilvl="0" w:tplc="D982D03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954FA7"/>
    <w:multiLevelType w:val="multilevel"/>
    <w:tmpl w:val="F93ADA7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48C02AC0"/>
    <w:multiLevelType w:val="hybridMultilevel"/>
    <w:tmpl w:val="E2B25B1E"/>
    <w:lvl w:ilvl="0" w:tplc="BE984F8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9E5BA5"/>
    <w:multiLevelType w:val="hybridMultilevel"/>
    <w:tmpl w:val="B9581A00"/>
    <w:lvl w:ilvl="0" w:tplc="0A62B9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0410768">
    <w:abstractNumId w:val="0"/>
  </w:num>
  <w:num w:numId="2" w16cid:durableId="1225725818">
    <w:abstractNumId w:val="4"/>
  </w:num>
  <w:num w:numId="3" w16cid:durableId="299309615">
    <w:abstractNumId w:val="1"/>
  </w:num>
  <w:num w:numId="4" w16cid:durableId="1218855070">
    <w:abstractNumId w:val="3"/>
  </w:num>
  <w:num w:numId="5" w16cid:durableId="1514564418">
    <w:abstractNumId w:val="5"/>
  </w:num>
  <w:num w:numId="6" w16cid:durableId="10865358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2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0A3"/>
    <w:rsid w:val="00020A77"/>
    <w:rsid w:val="00020AC6"/>
    <w:rsid w:val="00020E09"/>
    <w:rsid w:val="00021E27"/>
    <w:rsid w:val="000233CB"/>
    <w:rsid w:val="0003004D"/>
    <w:rsid w:val="0003338A"/>
    <w:rsid w:val="00041B9F"/>
    <w:rsid w:val="00043CF0"/>
    <w:rsid w:val="00044683"/>
    <w:rsid w:val="000544AD"/>
    <w:rsid w:val="00054D7A"/>
    <w:rsid w:val="0006093B"/>
    <w:rsid w:val="000661B7"/>
    <w:rsid w:val="00074EE3"/>
    <w:rsid w:val="000B1366"/>
    <w:rsid w:val="000D604F"/>
    <w:rsid w:val="000D6FDA"/>
    <w:rsid w:val="000E0948"/>
    <w:rsid w:val="000E5EF6"/>
    <w:rsid w:val="00101AE0"/>
    <w:rsid w:val="00101E4B"/>
    <w:rsid w:val="00105057"/>
    <w:rsid w:val="0011227E"/>
    <w:rsid w:val="00122401"/>
    <w:rsid w:val="00126969"/>
    <w:rsid w:val="001547D0"/>
    <w:rsid w:val="00160654"/>
    <w:rsid w:val="00164299"/>
    <w:rsid w:val="00165EF9"/>
    <w:rsid w:val="001710F0"/>
    <w:rsid w:val="001721D5"/>
    <w:rsid w:val="00174CB3"/>
    <w:rsid w:val="00186E8C"/>
    <w:rsid w:val="001A3B26"/>
    <w:rsid w:val="001A5F74"/>
    <w:rsid w:val="001B094E"/>
    <w:rsid w:val="001B1958"/>
    <w:rsid w:val="001B6ACF"/>
    <w:rsid w:val="001B7752"/>
    <w:rsid w:val="001C4529"/>
    <w:rsid w:val="001D013D"/>
    <w:rsid w:val="001E5195"/>
    <w:rsid w:val="001F66F9"/>
    <w:rsid w:val="00202E56"/>
    <w:rsid w:val="002122CA"/>
    <w:rsid w:val="00213026"/>
    <w:rsid w:val="00222ECC"/>
    <w:rsid w:val="00223C85"/>
    <w:rsid w:val="00226DE2"/>
    <w:rsid w:val="002301DD"/>
    <w:rsid w:val="0023082A"/>
    <w:rsid w:val="002644A4"/>
    <w:rsid w:val="00267A5D"/>
    <w:rsid w:val="00274F68"/>
    <w:rsid w:val="002762E1"/>
    <w:rsid w:val="00281C51"/>
    <w:rsid w:val="00291023"/>
    <w:rsid w:val="0029507E"/>
    <w:rsid w:val="00296F1E"/>
    <w:rsid w:val="002D120B"/>
    <w:rsid w:val="002D1594"/>
    <w:rsid w:val="002E4E3C"/>
    <w:rsid w:val="002E77CC"/>
    <w:rsid w:val="002F1B29"/>
    <w:rsid w:val="003150A7"/>
    <w:rsid w:val="003172FC"/>
    <w:rsid w:val="003243CB"/>
    <w:rsid w:val="003329C6"/>
    <w:rsid w:val="0034027A"/>
    <w:rsid w:val="003419AF"/>
    <w:rsid w:val="00362083"/>
    <w:rsid w:val="00371432"/>
    <w:rsid w:val="003730DD"/>
    <w:rsid w:val="00373BAE"/>
    <w:rsid w:val="003750E8"/>
    <w:rsid w:val="00376DDC"/>
    <w:rsid w:val="0038655B"/>
    <w:rsid w:val="003A6CB2"/>
    <w:rsid w:val="003B57EF"/>
    <w:rsid w:val="003C761E"/>
    <w:rsid w:val="003C7ADD"/>
    <w:rsid w:val="003D16B9"/>
    <w:rsid w:val="003E28D8"/>
    <w:rsid w:val="003F5626"/>
    <w:rsid w:val="003F569C"/>
    <w:rsid w:val="003F7D5E"/>
    <w:rsid w:val="00404164"/>
    <w:rsid w:val="004056D5"/>
    <w:rsid w:val="00412962"/>
    <w:rsid w:val="00420F40"/>
    <w:rsid w:val="00432E1A"/>
    <w:rsid w:val="00433726"/>
    <w:rsid w:val="004450BC"/>
    <w:rsid w:val="00463481"/>
    <w:rsid w:val="004974D0"/>
    <w:rsid w:val="004A07DD"/>
    <w:rsid w:val="004A2D06"/>
    <w:rsid w:val="004B059B"/>
    <w:rsid w:val="004B72BA"/>
    <w:rsid w:val="004C6F46"/>
    <w:rsid w:val="004D7817"/>
    <w:rsid w:val="004E4F46"/>
    <w:rsid w:val="004F3ABF"/>
    <w:rsid w:val="004F4E98"/>
    <w:rsid w:val="004F52EA"/>
    <w:rsid w:val="004F71FF"/>
    <w:rsid w:val="00527035"/>
    <w:rsid w:val="005325FE"/>
    <w:rsid w:val="00543997"/>
    <w:rsid w:val="0054403C"/>
    <w:rsid w:val="005551F4"/>
    <w:rsid w:val="0055799C"/>
    <w:rsid w:val="00564320"/>
    <w:rsid w:val="00564C36"/>
    <w:rsid w:val="00570DF2"/>
    <w:rsid w:val="00577E0A"/>
    <w:rsid w:val="00594F7B"/>
    <w:rsid w:val="005A123C"/>
    <w:rsid w:val="005A1A98"/>
    <w:rsid w:val="005B2D66"/>
    <w:rsid w:val="005C3E9E"/>
    <w:rsid w:val="005C7E22"/>
    <w:rsid w:val="005D1898"/>
    <w:rsid w:val="005D3950"/>
    <w:rsid w:val="005E030D"/>
    <w:rsid w:val="006040D8"/>
    <w:rsid w:val="00620770"/>
    <w:rsid w:val="00623183"/>
    <w:rsid w:val="0062339C"/>
    <w:rsid w:val="0062725A"/>
    <w:rsid w:val="00643803"/>
    <w:rsid w:val="006542A4"/>
    <w:rsid w:val="0066433F"/>
    <w:rsid w:val="00674617"/>
    <w:rsid w:val="00691F24"/>
    <w:rsid w:val="006B7984"/>
    <w:rsid w:val="006C085D"/>
    <w:rsid w:val="006C15B8"/>
    <w:rsid w:val="006E198B"/>
    <w:rsid w:val="00716121"/>
    <w:rsid w:val="007628AF"/>
    <w:rsid w:val="0076390F"/>
    <w:rsid w:val="0076755C"/>
    <w:rsid w:val="0077261D"/>
    <w:rsid w:val="00773BD2"/>
    <w:rsid w:val="0078341C"/>
    <w:rsid w:val="00790654"/>
    <w:rsid w:val="007A3A22"/>
    <w:rsid w:val="007A5F13"/>
    <w:rsid w:val="007B0068"/>
    <w:rsid w:val="007C2DC1"/>
    <w:rsid w:val="007C590D"/>
    <w:rsid w:val="007D2865"/>
    <w:rsid w:val="007D5688"/>
    <w:rsid w:val="007E1431"/>
    <w:rsid w:val="007E1C82"/>
    <w:rsid w:val="007E1DEE"/>
    <w:rsid w:val="007E75D6"/>
    <w:rsid w:val="007F46FF"/>
    <w:rsid w:val="007F526C"/>
    <w:rsid w:val="007F770B"/>
    <w:rsid w:val="00800040"/>
    <w:rsid w:val="00813CA5"/>
    <w:rsid w:val="00817E17"/>
    <w:rsid w:val="0083202F"/>
    <w:rsid w:val="00864570"/>
    <w:rsid w:val="00866920"/>
    <w:rsid w:val="00871DCF"/>
    <w:rsid w:val="00884BC5"/>
    <w:rsid w:val="008A1F81"/>
    <w:rsid w:val="008B350D"/>
    <w:rsid w:val="00921116"/>
    <w:rsid w:val="009259C5"/>
    <w:rsid w:val="009350A3"/>
    <w:rsid w:val="00941637"/>
    <w:rsid w:val="00946439"/>
    <w:rsid w:val="0095432A"/>
    <w:rsid w:val="00980C15"/>
    <w:rsid w:val="00992F38"/>
    <w:rsid w:val="009B0F90"/>
    <w:rsid w:val="009D497A"/>
    <w:rsid w:val="009E4320"/>
    <w:rsid w:val="009E4334"/>
    <w:rsid w:val="009E4790"/>
    <w:rsid w:val="009E53B8"/>
    <w:rsid w:val="009F1E44"/>
    <w:rsid w:val="009F4887"/>
    <w:rsid w:val="00A028D1"/>
    <w:rsid w:val="00A2723E"/>
    <w:rsid w:val="00A363E1"/>
    <w:rsid w:val="00A5703C"/>
    <w:rsid w:val="00A66578"/>
    <w:rsid w:val="00A90CF6"/>
    <w:rsid w:val="00AA3EE3"/>
    <w:rsid w:val="00AA772C"/>
    <w:rsid w:val="00AC4F59"/>
    <w:rsid w:val="00AE0BFE"/>
    <w:rsid w:val="00AE3EAB"/>
    <w:rsid w:val="00B008FC"/>
    <w:rsid w:val="00B0112C"/>
    <w:rsid w:val="00B12F78"/>
    <w:rsid w:val="00B1556E"/>
    <w:rsid w:val="00B2705F"/>
    <w:rsid w:val="00B31D92"/>
    <w:rsid w:val="00B55BD8"/>
    <w:rsid w:val="00B56B01"/>
    <w:rsid w:val="00B57F0A"/>
    <w:rsid w:val="00B600E0"/>
    <w:rsid w:val="00B64799"/>
    <w:rsid w:val="00B715A0"/>
    <w:rsid w:val="00B77A56"/>
    <w:rsid w:val="00B805CD"/>
    <w:rsid w:val="00B900AE"/>
    <w:rsid w:val="00BA0043"/>
    <w:rsid w:val="00BA01D9"/>
    <w:rsid w:val="00BA37F7"/>
    <w:rsid w:val="00BA795F"/>
    <w:rsid w:val="00BB1838"/>
    <w:rsid w:val="00BC2918"/>
    <w:rsid w:val="00BD5A86"/>
    <w:rsid w:val="00BE640C"/>
    <w:rsid w:val="00BE7B5F"/>
    <w:rsid w:val="00C03E93"/>
    <w:rsid w:val="00C22EB3"/>
    <w:rsid w:val="00C24EB8"/>
    <w:rsid w:val="00C32F3F"/>
    <w:rsid w:val="00C41613"/>
    <w:rsid w:val="00C6385C"/>
    <w:rsid w:val="00C65D99"/>
    <w:rsid w:val="00C82C79"/>
    <w:rsid w:val="00C86BDA"/>
    <w:rsid w:val="00C966B9"/>
    <w:rsid w:val="00C97967"/>
    <w:rsid w:val="00CA609B"/>
    <w:rsid w:val="00CB0338"/>
    <w:rsid w:val="00CB5A1E"/>
    <w:rsid w:val="00CC02F8"/>
    <w:rsid w:val="00CD1264"/>
    <w:rsid w:val="00CE31C3"/>
    <w:rsid w:val="00CF5077"/>
    <w:rsid w:val="00CF58D3"/>
    <w:rsid w:val="00CF6E0C"/>
    <w:rsid w:val="00D24F6A"/>
    <w:rsid w:val="00D32A5A"/>
    <w:rsid w:val="00D34517"/>
    <w:rsid w:val="00D52843"/>
    <w:rsid w:val="00D54E01"/>
    <w:rsid w:val="00D55902"/>
    <w:rsid w:val="00D6072C"/>
    <w:rsid w:val="00D70D37"/>
    <w:rsid w:val="00D74B84"/>
    <w:rsid w:val="00D833A4"/>
    <w:rsid w:val="00DA433D"/>
    <w:rsid w:val="00DB5DFD"/>
    <w:rsid w:val="00DC4ADB"/>
    <w:rsid w:val="00DC6AE1"/>
    <w:rsid w:val="00DD7405"/>
    <w:rsid w:val="00DD7EBC"/>
    <w:rsid w:val="00DE0AA7"/>
    <w:rsid w:val="00E02BCE"/>
    <w:rsid w:val="00E03E4B"/>
    <w:rsid w:val="00E15445"/>
    <w:rsid w:val="00E170BA"/>
    <w:rsid w:val="00E23EB5"/>
    <w:rsid w:val="00E313B7"/>
    <w:rsid w:val="00E404C3"/>
    <w:rsid w:val="00E5431A"/>
    <w:rsid w:val="00E629B6"/>
    <w:rsid w:val="00E70D5F"/>
    <w:rsid w:val="00E76A88"/>
    <w:rsid w:val="00E9419C"/>
    <w:rsid w:val="00EA2A1C"/>
    <w:rsid w:val="00EA34A3"/>
    <w:rsid w:val="00EA42D8"/>
    <w:rsid w:val="00EB0AA0"/>
    <w:rsid w:val="00EB5F06"/>
    <w:rsid w:val="00EC6908"/>
    <w:rsid w:val="00EF4303"/>
    <w:rsid w:val="00F02173"/>
    <w:rsid w:val="00F022DE"/>
    <w:rsid w:val="00F0499A"/>
    <w:rsid w:val="00F10A83"/>
    <w:rsid w:val="00F129FB"/>
    <w:rsid w:val="00F22AD8"/>
    <w:rsid w:val="00F4217F"/>
    <w:rsid w:val="00F509E8"/>
    <w:rsid w:val="00F50FE1"/>
    <w:rsid w:val="00F6759C"/>
    <w:rsid w:val="00F73A9B"/>
    <w:rsid w:val="00F75403"/>
    <w:rsid w:val="00F90989"/>
    <w:rsid w:val="00FB3DE9"/>
    <w:rsid w:val="00FC3CA4"/>
    <w:rsid w:val="00FD306C"/>
    <w:rsid w:val="00FD4D83"/>
    <w:rsid w:val="00FD5B9D"/>
    <w:rsid w:val="00FE22AD"/>
    <w:rsid w:val="00FE62B8"/>
    <w:rsid w:val="00FF4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DAE82"/>
  <w15:docId w15:val="{FE59617A-7E6F-4EBD-9791-02394372B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0525E7"/>
  </w:style>
  <w:style w:type="character" w:customStyle="1" w:styleId="FooterChar">
    <w:name w:val="Footer Char"/>
    <w:basedOn w:val="DefaultParagraphFont"/>
    <w:link w:val="Footer"/>
    <w:uiPriority w:val="99"/>
    <w:qFormat/>
    <w:rsid w:val="000525E7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21155"/>
    <w:rPr>
      <w:rFonts w:ascii="Times New Roman" w:hAnsi="Times New Roman" w:cs="Times New Roman"/>
      <w:sz w:val="18"/>
      <w:szCs w:val="18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NumberingSymbols">
    <w:name w:val="Numbering Symbols"/>
    <w:qFormat/>
  </w:style>
  <w:style w:type="character" w:styleId="Strong">
    <w:name w:val="Strong"/>
    <w:qFormat/>
    <w:rPr>
      <w:b/>
      <w:bCs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0525E7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0525E7"/>
    <w:pPr>
      <w:tabs>
        <w:tab w:val="center" w:pos="4513"/>
        <w:tab w:val="right" w:pos="9026"/>
      </w:tabs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519D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2115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AE74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183444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</w:style>
  <w:style w:type="table" w:styleId="PlainTable3">
    <w:name w:val="Plain Table 3"/>
    <w:basedOn w:val="TableNormal"/>
    <w:uiPriority w:val="43"/>
    <w:rsid w:val="00183444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000000" w:themeColor="text1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18344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semiHidden/>
    <w:unhideWhenUsed/>
    <w:rsid w:val="004F71F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84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ospreysrugby.com/news/ospreys-announce-major-appointment-ceo-nick-garci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34CB96-30FD-46C6-BBB1-FA14CC472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822</Words>
  <Characters>4689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sal.carter@ntlworld.com</dc:creator>
  <dc:description/>
  <cp:lastModifiedBy>Lynn Glaister</cp:lastModifiedBy>
  <cp:revision>2</cp:revision>
  <cp:lastPrinted>2022-08-18T18:51:00Z</cp:lastPrinted>
  <dcterms:created xsi:type="dcterms:W3CDTF">2026-03-10T08:55:00Z</dcterms:created>
  <dcterms:modified xsi:type="dcterms:W3CDTF">2026-03-10T08:55:00Z</dcterms:modified>
  <dc:language>en-GB</dc:language>
</cp:coreProperties>
</file>